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26" w:rsidRPr="00EB5B94" w:rsidRDefault="00385E26" w:rsidP="00385E26">
      <w:pPr>
        <w:pStyle w:val="Kop1"/>
        <w:spacing w:before="120" w:after="120"/>
        <w:rPr>
          <w:sz w:val="20"/>
          <w:lang w:val="nl-NL"/>
        </w:rPr>
      </w:pPr>
      <w:bookmarkStart w:id="0" w:name="_Toc260922575"/>
      <w:r w:rsidRPr="00EB5B94">
        <w:rPr>
          <w:lang w:val="nl-NL"/>
        </w:rPr>
        <w:t xml:space="preserve">Appendix D: </w:t>
      </w:r>
      <w:bookmarkEnd w:id="0"/>
      <w:r>
        <w:rPr>
          <w:lang w:val="nl-NL"/>
        </w:rPr>
        <w:t>Handvat om prioriteiten te stellen bij acties</w:t>
      </w:r>
    </w:p>
    <w:p w:rsidR="00385E26" w:rsidRPr="00EB5B94" w:rsidRDefault="00385E26" w:rsidP="00385E26">
      <w:pPr>
        <w:pStyle w:val="Kop2"/>
        <w:spacing w:before="120" w:after="120"/>
        <w:rPr>
          <w:lang w:val="nl-NL"/>
        </w:rPr>
      </w:pPr>
      <w:bookmarkStart w:id="1" w:name="_Toc260922576"/>
      <w:r>
        <w:rPr>
          <w:u w:val="single"/>
          <w:lang w:val="nl-NL"/>
        </w:rPr>
        <w:t>Vraag</w:t>
      </w:r>
      <w:r w:rsidRPr="00EB5B94">
        <w:rPr>
          <w:u w:val="single"/>
          <w:lang w:val="nl-NL"/>
        </w:rPr>
        <w:t xml:space="preserve"> #1</w:t>
      </w:r>
      <w:r w:rsidRPr="00EB5B94">
        <w:rPr>
          <w:lang w:val="nl-NL"/>
        </w:rPr>
        <w:t xml:space="preserve">:  </w:t>
      </w:r>
      <w:r>
        <w:rPr>
          <w:lang w:val="nl-NL"/>
        </w:rPr>
        <w:t>Helpt dit initiatief ons om onze Strategische Doelen te bereiken, en zo ja hoe?</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28"/>
        <w:gridCol w:w="450"/>
        <w:gridCol w:w="450"/>
        <w:gridCol w:w="450"/>
        <w:gridCol w:w="450"/>
        <w:gridCol w:w="3780"/>
        <w:gridCol w:w="5034"/>
      </w:tblGrid>
      <w:tr w:rsidR="00385E26" w:rsidRPr="00EB5B94" w:rsidTr="00B46DCE">
        <w:trPr>
          <w:cantSplit/>
          <w:trHeight w:val="1880"/>
        </w:trPr>
        <w:tc>
          <w:tcPr>
            <w:tcW w:w="3528" w:type="dxa"/>
            <w:shd w:val="clear" w:color="auto" w:fill="D9D9D9"/>
            <w:vAlign w:val="bottom"/>
          </w:tcPr>
          <w:p w:rsidR="00385E26" w:rsidRPr="00EB5B94" w:rsidRDefault="00385E26" w:rsidP="00B46DCE">
            <w:pPr>
              <w:spacing w:before="120" w:after="120"/>
              <w:rPr>
                <w:b/>
                <w:i/>
                <w:sz w:val="20"/>
                <w:lang w:val="nl-NL"/>
              </w:rPr>
            </w:pPr>
            <w:r>
              <w:rPr>
                <w:b/>
                <w:i/>
                <w:sz w:val="20"/>
                <w:lang w:val="nl-NL"/>
              </w:rPr>
              <w:t>Om duurzaam te worden moet onze organisatie zich houden aan de Vier Duurzaamheidprincipes. Dit doet zij door de volgende strategische doelen te bereiken..</w:t>
            </w:r>
          </w:p>
        </w:tc>
        <w:tc>
          <w:tcPr>
            <w:tcW w:w="450" w:type="dxa"/>
            <w:shd w:val="clear" w:color="auto" w:fill="D9D9D9"/>
            <w:textDirection w:val="btLr"/>
          </w:tcPr>
          <w:p w:rsidR="00385E26" w:rsidRPr="00EB5B94" w:rsidRDefault="00385E26" w:rsidP="00B46DCE">
            <w:pPr>
              <w:spacing w:before="120" w:after="120"/>
              <w:ind w:left="113" w:right="113"/>
              <w:rPr>
                <w:b/>
                <w:sz w:val="20"/>
                <w:lang w:val="nl-NL"/>
              </w:rPr>
            </w:pPr>
            <w:r>
              <w:rPr>
                <w:b/>
                <w:sz w:val="20"/>
                <w:lang w:val="nl-NL"/>
              </w:rPr>
              <w:t>Draagt snel bij</w:t>
            </w:r>
          </w:p>
        </w:tc>
        <w:tc>
          <w:tcPr>
            <w:tcW w:w="450" w:type="dxa"/>
            <w:shd w:val="clear" w:color="auto" w:fill="D9D9D9"/>
            <w:textDirection w:val="btLr"/>
          </w:tcPr>
          <w:p w:rsidR="00385E26" w:rsidRPr="00EB5B94" w:rsidRDefault="00385E26" w:rsidP="00B46DCE">
            <w:pPr>
              <w:spacing w:before="120" w:after="120"/>
              <w:ind w:left="113" w:right="113"/>
              <w:rPr>
                <w:b/>
                <w:sz w:val="20"/>
                <w:lang w:val="nl-NL"/>
              </w:rPr>
            </w:pPr>
            <w:r>
              <w:rPr>
                <w:b/>
                <w:sz w:val="20"/>
                <w:lang w:val="nl-NL"/>
              </w:rPr>
              <w:t>Draagt langzaam bij</w:t>
            </w:r>
          </w:p>
        </w:tc>
        <w:tc>
          <w:tcPr>
            <w:tcW w:w="450" w:type="dxa"/>
            <w:shd w:val="clear" w:color="auto" w:fill="D9D9D9"/>
            <w:textDirection w:val="btLr"/>
          </w:tcPr>
          <w:p w:rsidR="00385E26" w:rsidRPr="00EB5B94" w:rsidRDefault="00385E26" w:rsidP="00B46DCE">
            <w:pPr>
              <w:spacing w:before="120" w:after="120"/>
              <w:ind w:left="113" w:right="113"/>
              <w:rPr>
                <w:b/>
                <w:sz w:val="20"/>
                <w:lang w:val="nl-NL"/>
              </w:rPr>
            </w:pPr>
            <w:r w:rsidRPr="00EB5B94">
              <w:rPr>
                <w:b/>
                <w:sz w:val="20"/>
                <w:lang w:val="nl-NL"/>
              </w:rPr>
              <w:t>Ne</w:t>
            </w:r>
            <w:r>
              <w:rPr>
                <w:b/>
                <w:sz w:val="20"/>
                <w:lang w:val="nl-NL"/>
              </w:rPr>
              <w:t>utraal</w:t>
            </w:r>
          </w:p>
        </w:tc>
        <w:tc>
          <w:tcPr>
            <w:tcW w:w="450" w:type="dxa"/>
            <w:shd w:val="clear" w:color="auto" w:fill="D9D9D9"/>
            <w:textDirection w:val="btLr"/>
          </w:tcPr>
          <w:p w:rsidR="00385E26" w:rsidRPr="00EB5B94" w:rsidRDefault="00385E26" w:rsidP="00B46DCE">
            <w:pPr>
              <w:spacing w:before="120" w:after="120"/>
              <w:ind w:left="113" w:right="113"/>
              <w:rPr>
                <w:b/>
                <w:sz w:val="20"/>
                <w:lang w:val="nl-NL"/>
              </w:rPr>
            </w:pPr>
            <w:r>
              <w:rPr>
                <w:b/>
                <w:sz w:val="20"/>
                <w:lang w:val="nl-NL"/>
              </w:rPr>
              <w:t>Weg ermee</w:t>
            </w:r>
          </w:p>
        </w:tc>
        <w:tc>
          <w:tcPr>
            <w:tcW w:w="3780" w:type="dxa"/>
            <w:shd w:val="clear" w:color="auto" w:fill="D9D9D9"/>
          </w:tcPr>
          <w:p w:rsidR="00385E26" w:rsidRPr="00EB5B94" w:rsidRDefault="00385E26" w:rsidP="00B46DCE">
            <w:pPr>
              <w:spacing w:before="120" w:after="120"/>
              <w:rPr>
                <w:rFonts w:cs="Arial"/>
                <w:b/>
                <w:sz w:val="20"/>
                <w:lang w:val="nl-NL"/>
              </w:rPr>
            </w:pPr>
            <w:r>
              <w:rPr>
                <w:rFonts w:cs="Arial"/>
                <w:b/>
                <w:sz w:val="20"/>
                <w:lang w:val="nl-NL"/>
              </w:rPr>
              <w:t>Opmerking over of en hoe de actie binnen het thema bijdraagt aan een beweging richting het strategische doel (gebruik kwantitatieve data indien deze voor handen is)</w:t>
            </w:r>
            <w:r w:rsidRPr="00EB5B94">
              <w:rPr>
                <w:rFonts w:cs="Arial"/>
                <w:b/>
                <w:sz w:val="20"/>
                <w:lang w:val="nl-NL"/>
              </w:rPr>
              <w:t xml:space="preserve"> </w:t>
            </w:r>
          </w:p>
        </w:tc>
        <w:tc>
          <w:tcPr>
            <w:tcW w:w="5034" w:type="dxa"/>
            <w:shd w:val="clear" w:color="auto" w:fill="D9D9D9"/>
          </w:tcPr>
          <w:p w:rsidR="00385E26" w:rsidRPr="00EB5B94" w:rsidRDefault="00385E26" w:rsidP="00B46DCE">
            <w:pPr>
              <w:spacing w:before="120" w:after="120"/>
              <w:rPr>
                <w:rFonts w:cs="Arial"/>
                <w:b/>
                <w:sz w:val="20"/>
                <w:lang w:val="nl-NL"/>
              </w:rPr>
            </w:pPr>
            <w:r>
              <w:rPr>
                <w:rFonts w:cs="Arial"/>
                <w:b/>
                <w:sz w:val="20"/>
                <w:lang w:val="nl-NL"/>
              </w:rPr>
              <w:t xml:space="preserve">Noteer negatieve invloeden die mogelijk geïntroduceerd worden door het project. Als  een er </w:t>
            </w:r>
            <w:proofErr w:type="spellStart"/>
            <w:r>
              <w:rPr>
                <w:rFonts w:cs="Arial"/>
                <w:b/>
                <w:sz w:val="20"/>
                <w:lang w:val="nl-NL"/>
              </w:rPr>
              <w:t>trade</w:t>
            </w:r>
            <w:proofErr w:type="spellEnd"/>
            <w:r>
              <w:rPr>
                <w:rFonts w:cs="Arial"/>
                <w:b/>
                <w:sz w:val="20"/>
                <w:lang w:val="nl-NL"/>
              </w:rPr>
              <w:t xml:space="preserve">-off bestaat, hoe worden de potentiële negatieve effecten verzacht of vermeden (zie Box 1)? </w:t>
            </w:r>
          </w:p>
        </w:tc>
      </w:tr>
      <w:tr w:rsidR="00385E26" w:rsidRPr="00EB5B94" w:rsidTr="00B46DCE">
        <w:trPr>
          <w:trHeight w:val="469"/>
        </w:trPr>
        <w:tc>
          <w:tcPr>
            <w:tcW w:w="3528" w:type="dxa"/>
          </w:tcPr>
          <w:p w:rsidR="00385E26" w:rsidRPr="00EB5B94" w:rsidRDefault="00385E26" w:rsidP="00B46DCE">
            <w:pPr>
              <w:tabs>
                <w:tab w:val="right" w:pos="3312"/>
              </w:tabs>
              <w:spacing w:before="120" w:after="120"/>
              <w:rPr>
                <w:b/>
                <w:sz w:val="28"/>
                <w:szCs w:val="28"/>
                <w:lang w:val="nl-NL"/>
              </w:rPr>
            </w:pPr>
          </w:p>
        </w:tc>
        <w:tc>
          <w:tcPr>
            <w:tcW w:w="450" w:type="dxa"/>
          </w:tcPr>
          <w:p w:rsidR="00385E26" w:rsidRPr="00EB5B94" w:rsidRDefault="00385E26" w:rsidP="00B46DCE">
            <w:pPr>
              <w:spacing w:before="120" w:after="120"/>
              <w:rPr>
                <w:lang w:val="nl-NL"/>
              </w:rPr>
            </w:pPr>
          </w:p>
        </w:tc>
        <w:tc>
          <w:tcPr>
            <w:tcW w:w="450" w:type="dxa"/>
          </w:tcPr>
          <w:p w:rsidR="00385E26" w:rsidRPr="00EB5B94" w:rsidRDefault="00385E26" w:rsidP="00B46DCE">
            <w:pPr>
              <w:spacing w:before="120" w:after="120"/>
              <w:rPr>
                <w:lang w:val="nl-NL"/>
              </w:rPr>
            </w:pPr>
          </w:p>
        </w:tc>
        <w:tc>
          <w:tcPr>
            <w:tcW w:w="450" w:type="dxa"/>
          </w:tcPr>
          <w:p w:rsidR="00385E26" w:rsidRPr="00EB5B94" w:rsidRDefault="00385E26" w:rsidP="00B46DCE">
            <w:pPr>
              <w:spacing w:before="120" w:after="120"/>
              <w:rPr>
                <w:lang w:val="nl-NL"/>
              </w:rPr>
            </w:pPr>
          </w:p>
        </w:tc>
        <w:tc>
          <w:tcPr>
            <w:tcW w:w="450" w:type="dxa"/>
          </w:tcPr>
          <w:p w:rsidR="00385E26" w:rsidRPr="00EB5B94" w:rsidRDefault="00385E26" w:rsidP="00B46DCE">
            <w:pPr>
              <w:spacing w:before="120" w:after="120"/>
              <w:rPr>
                <w:lang w:val="nl-NL"/>
              </w:rPr>
            </w:pPr>
          </w:p>
        </w:tc>
        <w:tc>
          <w:tcPr>
            <w:tcW w:w="3780" w:type="dxa"/>
            <w:vAlign w:val="center"/>
          </w:tcPr>
          <w:p w:rsidR="00385E26" w:rsidRPr="00EB5B94" w:rsidRDefault="00385E26" w:rsidP="00B46DCE">
            <w:pPr>
              <w:spacing w:before="120" w:after="120"/>
              <w:rPr>
                <w:rFonts w:ascii="Arial" w:hAnsi="Arial" w:cs="Arial"/>
                <w:lang w:val="nl-NL"/>
              </w:rPr>
            </w:pPr>
          </w:p>
        </w:tc>
        <w:tc>
          <w:tcPr>
            <w:tcW w:w="5034" w:type="dxa"/>
            <w:vAlign w:val="center"/>
          </w:tcPr>
          <w:p w:rsidR="00385E26" w:rsidRPr="00EB5B94" w:rsidRDefault="00385E26" w:rsidP="00B46DCE">
            <w:pPr>
              <w:spacing w:before="120" w:after="120"/>
              <w:rPr>
                <w:rFonts w:ascii="Arial" w:hAnsi="Arial" w:cs="Arial"/>
                <w:lang w:val="nl-NL"/>
              </w:rPr>
            </w:pPr>
          </w:p>
        </w:tc>
      </w:tr>
      <w:tr w:rsidR="00385E26" w:rsidRPr="00EB5B94" w:rsidTr="00B46DCE">
        <w:trPr>
          <w:trHeight w:val="535"/>
        </w:trPr>
        <w:tc>
          <w:tcPr>
            <w:tcW w:w="3528" w:type="dxa"/>
          </w:tcPr>
          <w:p w:rsidR="00385E26" w:rsidRPr="00EB5B94" w:rsidRDefault="00385E26" w:rsidP="00B46DCE">
            <w:pPr>
              <w:spacing w:before="120" w:after="120"/>
              <w:rPr>
                <w:b/>
                <w:sz w:val="28"/>
                <w:szCs w:val="28"/>
                <w:lang w:val="nl-NL"/>
              </w:rPr>
            </w:pPr>
          </w:p>
        </w:tc>
        <w:tc>
          <w:tcPr>
            <w:tcW w:w="450" w:type="dxa"/>
          </w:tcPr>
          <w:p w:rsidR="00385E26" w:rsidRPr="00EB5B94" w:rsidRDefault="00385E26" w:rsidP="00B46DCE">
            <w:pPr>
              <w:spacing w:before="120" w:after="120"/>
              <w:rPr>
                <w:lang w:val="nl-NL"/>
              </w:rPr>
            </w:pPr>
          </w:p>
        </w:tc>
        <w:tc>
          <w:tcPr>
            <w:tcW w:w="450" w:type="dxa"/>
          </w:tcPr>
          <w:p w:rsidR="00385E26" w:rsidRPr="00EB5B94" w:rsidRDefault="00385E26" w:rsidP="00B46DCE">
            <w:pPr>
              <w:spacing w:before="120" w:after="120"/>
              <w:rPr>
                <w:lang w:val="nl-NL"/>
              </w:rPr>
            </w:pPr>
          </w:p>
        </w:tc>
        <w:tc>
          <w:tcPr>
            <w:tcW w:w="450" w:type="dxa"/>
          </w:tcPr>
          <w:p w:rsidR="00385E26" w:rsidRPr="00EB5B94" w:rsidRDefault="00385E26" w:rsidP="00B46DCE">
            <w:pPr>
              <w:spacing w:before="120" w:after="120"/>
              <w:rPr>
                <w:lang w:val="nl-NL"/>
              </w:rPr>
            </w:pPr>
          </w:p>
        </w:tc>
        <w:tc>
          <w:tcPr>
            <w:tcW w:w="450" w:type="dxa"/>
          </w:tcPr>
          <w:p w:rsidR="00385E26" w:rsidRPr="00EB5B94" w:rsidRDefault="00385E26" w:rsidP="00B46DCE">
            <w:pPr>
              <w:spacing w:before="120" w:after="120"/>
              <w:rPr>
                <w:lang w:val="nl-NL"/>
              </w:rPr>
            </w:pPr>
          </w:p>
        </w:tc>
        <w:tc>
          <w:tcPr>
            <w:tcW w:w="3780" w:type="dxa"/>
          </w:tcPr>
          <w:p w:rsidR="00385E26" w:rsidRPr="00EB5B94" w:rsidRDefault="00385E26" w:rsidP="00B46DCE">
            <w:pPr>
              <w:spacing w:before="120" w:after="120"/>
              <w:rPr>
                <w:lang w:val="nl-NL"/>
              </w:rPr>
            </w:pPr>
          </w:p>
        </w:tc>
        <w:tc>
          <w:tcPr>
            <w:tcW w:w="5034" w:type="dxa"/>
          </w:tcPr>
          <w:p w:rsidR="00385E26" w:rsidRPr="00EB5B94" w:rsidRDefault="00385E26" w:rsidP="00B46DCE">
            <w:pPr>
              <w:spacing w:before="120" w:after="120"/>
              <w:rPr>
                <w:lang w:val="nl-NL"/>
              </w:rPr>
            </w:pPr>
          </w:p>
        </w:tc>
      </w:tr>
      <w:tr w:rsidR="00385E26" w:rsidRPr="00EB5B94" w:rsidTr="00B46DCE">
        <w:trPr>
          <w:trHeight w:val="90"/>
        </w:trPr>
        <w:tc>
          <w:tcPr>
            <w:tcW w:w="3528" w:type="dxa"/>
          </w:tcPr>
          <w:p w:rsidR="00385E26" w:rsidRPr="00EB5B94" w:rsidRDefault="00385E26" w:rsidP="00B46DCE">
            <w:pPr>
              <w:spacing w:before="120" w:after="120"/>
              <w:rPr>
                <w:b/>
                <w:sz w:val="28"/>
                <w:szCs w:val="28"/>
                <w:lang w:val="nl-NL"/>
              </w:rPr>
            </w:pPr>
          </w:p>
        </w:tc>
        <w:tc>
          <w:tcPr>
            <w:tcW w:w="450" w:type="dxa"/>
          </w:tcPr>
          <w:p w:rsidR="00385E26" w:rsidRPr="00EB5B94" w:rsidRDefault="00385E26" w:rsidP="00B46DCE">
            <w:pPr>
              <w:spacing w:before="120" w:after="120"/>
              <w:rPr>
                <w:lang w:val="nl-NL"/>
              </w:rPr>
            </w:pPr>
          </w:p>
        </w:tc>
        <w:tc>
          <w:tcPr>
            <w:tcW w:w="450" w:type="dxa"/>
          </w:tcPr>
          <w:p w:rsidR="00385E26" w:rsidRPr="00EB5B94" w:rsidRDefault="00385E26" w:rsidP="00B46DCE">
            <w:pPr>
              <w:spacing w:before="120" w:after="120"/>
              <w:rPr>
                <w:lang w:val="nl-NL"/>
              </w:rPr>
            </w:pPr>
          </w:p>
        </w:tc>
        <w:tc>
          <w:tcPr>
            <w:tcW w:w="450" w:type="dxa"/>
          </w:tcPr>
          <w:p w:rsidR="00385E26" w:rsidRPr="00EB5B94" w:rsidRDefault="00385E26" w:rsidP="00B46DCE">
            <w:pPr>
              <w:spacing w:before="120" w:after="120"/>
              <w:rPr>
                <w:lang w:val="nl-NL"/>
              </w:rPr>
            </w:pPr>
          </w:p>
        </w:tc>
        <w:tc>
          <w:tcPr>
            <w:tcW w:w="450" w:type="dxa"/>
          </w:tcPr>
          <w:p w:rsidR="00385E26" w:rsidRPr="00EB5B94" w:rsidRDefault="00385E26" w:rsidP="00B46DCE">
            <w:pPr>
              <w:spacing w:before="120" w:after="120"/>
              <w:rPr>
                <w:lang w:val="nl-NL"/>
              </w:rPr>
            </w:pPr>
          </w:p>
        </w:tc>
        <w:tc>
          <w:tcPr>
            <w:tcW w:w="3780" w:type="dxa"/>
          </w:tcPr>
          <w:p w:rsidR="00385E26" w:rsidRPr="00EB5B94" w:rsidRDefault="00385E26" w:rsidP="00B46DCE">
            <w:pPr>
              <w:spacing w:before="120" w:after="120"/>
              <w:rPr>
                <w:lang w:val="nl-NL"/>
              </w:rPr>
            </w:pPr>
          </w:p>
        </w:tc>
        <w:tc>
          <w:tcPr>
            <w:tcW w:w="5034" w:type="dxa"/>
          </w:tcPr>
          <w:p w:rsidR="00385E26" w:rsidRPr="00EB5B94" w:rsidRDefault="00385E26" w:rsidP="00B46DCE">
            <w:pPr>
              <w:spacing w:before="120" w:after="120"/>
              <w:rPr>
                <w:lang w:val="nl-NL"/>
              </w:rPr>
            </w:pPr>
          </w:p>
        </w:tc>
      </w:tr>
    </w:tbl>
    <w:p w:rsidR="00385E26" w:rsidRPr="00EB5B94" w:rsidRDefault="00385E26" w:rsidP="00385E26">
      <w:pPr>
        <w:pBdr>
          <w:top w:val="single" w:sz="4" w:space="1" w:color="auto"/>
          <w:left w:val="single" w:sz="4" w:space="4" w:color="auto"/>
          <w:bottom w:val="single" w:sz="4" w:space="1" w:color="auto"/>
          <w:right w:val="single" w:sz="4" w:space="4" w:color="auto"/>
        </w:pBdr>
        <w:spacing w:before="120" w:after="120"/>
        <w:jc w:val="both"/>
        <w:rPr>
          <w:b/>
          <w:lang w:val="nl-NL"/>
        </w:rPr>
      </w:pPr>
      <w:r w:rsidRPr="00EB5B94">
        <w:rPr>
          <w:b/>
          <w:lang w:val="nl-NL"/>
        </w:rPr>
        <w:t xml:space="preserve">Box 1:  </w:t>
      </w:r>
      <w:r>
        <w:rPr>
          <w:b/>
          <w:lang w:val="nl-NL"/>
        </w:rPr>
        <w:t>Omgaan met</w:t>
      </w:r>
      <w:r w:rsidRPr="00EB5B94">
        <w:rPr>
          <w:b/>
          <w:lang w:val="nl-NL"/>
        </w:rPr>
        <w:t xml:space="preserve"> </w:t>
      </w:r>
      <w:proofErr w:type="spellStart"/>
      <w:r w:rsidRPr="00EB5B94">
        <w:rPr>
          <w:b/>
          <w:lang w:val="nl-NL"/>
        </w:rPr>
        <w:t>trade‐offs</w:t>
      </w:r>
      <w:proofErr w:type="spellEnd"/>
      <w:r w:rsidRPr="00EB5B94">
        <w:rPr>
          <w:b/>
          <w:lang w:val="nl-NL"/>
        </w:rPr>
        <w:t xml:space="preserve">... </w:t>
      </w:r>
    </w:p>
    <w:p w:rsidR="00385E26" w:rsidRDefault="00385E26" w:rsidP="00385E26">
      <w:pPr>
        <w:pStyle w:val="MediumGrid21"/>
        <w:pBdr>
          <w:top w:val="single" w:sz="4" w:space="1" w:color="auto"/>
          <w:left w:val="single" w:sz="4" w:space="4" w:color="auto"/>
          <w:bottom w:val="single" w:sz="4" w:space="1" w:color="auto"/>
          <w:right w:val="single" w:sz="4" w:space="4" w:color="auto"/>
        </w:pBdr>
        <w:spacing w:before="120" w:after="120"/>
        <w:jc w:val="both"/>
        <w:rPr>
          <w:sz w:val="20"/>
          <w:lang w:val="nl-NL"/>
        </w:rPr>
      </w:pPr>
      <w:r>
        <w:rPr>
          <w:sz w:val="20"/>
          <w:lang w:val="nl-NL"/>
        </w:rPr>
        <w:t xml:space="preserve">Aan de meeste acties die worden ondernomen worden zullen </w:t>
      </w:r>
      <w:proofErr w:type="spellStart"/>
      <w:r>
        <w:rPr>
          <w:sz w:val="20"/>
          <w:lang w:val="nl-NL"/>
        </w:rPr>
        <w:t>trade-offs</w:t>
      </w:r>
      <w:proofErr w:type="spellEnd"/>
      <w:r>
        <w:rPr>
          <w:sz w:val="20"/>
          <w:lang w:val="nl-NL"/>
        </w:rPr>
        <w:t xml:space="preserve"> verbonden zijn. Dit houdt in dat een actie één van de principes steunt, maar dat hierdoor vervolgens een andere wordt geschonden. Als dit gebeurt, bedenk dan manieren om de actie aan te passen zodat de </w:t>
      </w:r>
      <w:proofErr w:type="spellStart"/>
      <w:r>
        <w:rPr>
          <w:sz w:val="20"/>
          <w:lang w:val="nl-NL"/>
        </w:rPr>
        <w:t>trade</w:t>
      </w:r>
      <w:proofErr w:type="spellEnd"/>
      <w:r>
        <w:rPr>
          <w:sz w:val="20"/>
          <w:lang w:val="nl-NL"/>
        </w:rPr>
        <w:t xml:space="preserve">-off wordt vermeden. Bijvoorbeeld, door het gebruik van spaarlampen wordt het </w:t>
      </w:r>
      <w:r w:rsidRPr="00810F44">
        <w:rPr>
          <w:b/>
          <w:sz w:val="20"/>
          <w:lang w:val="nl-NL"/>
        </w:rPr>
        <w:t>energieverbruik verminderd</w:t>
      </w:r>
      <w:r>
        <w:rPr>
          <w:sz w:val="20"/>
          <w:lang w:val="nl-NL"/>
        </w:rPr>
        <w:t xml:space="preserve">, maar wordt tegelijkertijd bijgedragen aan de toename van de </w:t>
      </w:r>
      <w:r w:rsidRPr="00810F44">
        <w:rPr>
          <w:b/>
          <w:sz w:val="20"/>
          <w:lang w:val="nl-NL"/>
        </w:rPr>
        <w:t>voorraad kwik op aarde</w:t>
      </w:r>
      <w:r>
        <w:rPr>
          <w:sz w:val="20"/>
          <w:lang w:val="nl-NL"/>
        </w:rPr>
        <w:t>. Toen IKEA besloot om spaarlampen te verkopen, zocht zij over de hele wereld naar de producent die de minste kwik gebruikte bij productie. IKEA is ook een recycling programma begonnen waarbij bijna 100% van de kwik die in nieuwe spaarlampen wordt gebruikt opvangt.</w:t>
      </w:r>
    </w:p>
    <w:p w:rsidR="00385E26" w:rsidRDefault="00385E26" w:rsidP="00385E26">
      <w:pPr>
        <w:pStyle w:val="MediumGrid21"/>
        <w:pBdr>
          <w:top w:val="single" w:sz="4" w:space="1" w:color="auto"/>
          <w:left w:val="single" w:sz="4" w:space="4" w:color="auto"/>
          <w:bottom w:val="single" w:sz="4" w:space="1" w:color="auto"/>
          <w:right w:val="single" w:sz="4" w:space="4" w:color="auto"/>
        </w:pBdr>
        <w:spacing w:before="120" w:after="120"/>
        <w:jc w:val="both"/>
        <w:rPr>
          <w:sz w:val="20"/>
          <w:lang w:val="nl-NL"/>
        </w:rPr>
      </w:pPr>
      <w:r>
        <w:rPr>
          <w:sz w:val="20"/>
          <w:lang w:val="nl-NL"/>
        </w:rPr>
        <w:t xml:space="preserve">Soms zijn de negatieve </w:t>
      </w:r>
      <w:proofErr w:type="spellStart"/>
      <w:r>
        <w:rPr>
          <w:sz w:val="20"/>
          <w:lang w:val="nl-NL"/>
        </w:rPr>
        <w:t>trade-offs</w:t>
      </w:r>
      <w:proofErr w:type="spellEnd"/>
      <w:r>
        <w:rPr>
          <w:sz w:val="20"/>
          <w:lang w:val="nl-NL"/>
        </w:rPr>
        <w:t xml:space="preserve"> op de lange termijn zo negatief dat men de actie niet moet starten of voortzetten. Maar in andere gevallen kan een negatieve </w:t>
      </w:r>
      <w:proofErr w:type="spellStart"/>
      <w:r>
        <w:rPr>
          <w:sz w:val="20"/>
          <w:lang w:val="nl-NL"/>
        </w:rPr>
        <w:t>trade</w:t>
      </w:r>
      <w:proofErr w:type="spellEnd"/>
      <w:r>
        <w:rPr>
          <w:sz w:val="20"/>
          <w:lang w:val="nl-NL"/>
        </w:rPr>
        <w:t xml:space="preserve">-off toch een geschikte stap zijn omdat deze kan bijdragen aan tot toekomstige stappen richting duurzaamheid, of het kan menselijk, sociaal of financiële capaciteit opbouwen voor actie.  </w:t>
      </w:r>
    </w:p>
    <w:p w:rsidR="00385E26" w:rsidRPr="00EB5B94" w:rsidRDefault="00385E26" w:rsidP="00385E26">
      <w:pPr>
        <w:pStyle w:val="MediumGrid21"/>
        <w:pBdr>
          <w:top w:val="single" w:sz="4" w:space="1" w:color="auto"/>
          <w:left w:val="single" w:sz="4" w:space="4" w:color="auto"/>
          <w:bottom w:val="single" w:sz="4" w:space="1" w:color="auto"/>
          <w:right w:val="single" w:sz="4" w:space="4" w:color="auto"/>
        </w:pBdr>
        <w:spacing w:before="120" w:after="120"/>
        <w:jc w:val="both"/>
        <w:rPr>
          <w:sz w:val="20"/>
          <w:lang w:val="nl-NL"/>
        </w:rPr>
      </w:pPr>
      <w:r>
        <w:rPr>
          <w:sz w:val="20"/>
          <w:lang w:val="nl-NL"/>
        </w:rPr>
        <w:t>Een Algemene Regel is om acties die je organisatie op de langere termijn verder verwijderen van duurzaamheid te vermijden. Als een actie één of twee duurzaamheidprincipes onderbouwt maar andere negatief beïnvloedt, probeer dan aanvullende maatregelen te bedenken die dit effect reduceren of verzachten.</w:t>
      </w:r>
    </w:p>
    <w:p w:rsidR="00385E26" w:rsidRPr="00EB5B94" w:rsidRDefault="00385E26" w:rsidP="00385E26">
      <w:pPr>
        <w:pStyle w:val="Kop2"/>
        <w:spacing w:before="120" w:after="120"/>
        <w:jc w:val="both"/>
        <w:rPr>
          <w:lang w:val="nl-NL"/>
        </w:rPr>
      </w:pPr>
      <w:bookmarkStart w:id="2" w:name="_Toc260922577"/>
      <w:r>
        <w:rPr>
          <w:u w:val="single"/>
          <w:lang w:val="nl-NL"/>
        </w:rPr>
        <w:lastRenderedPageBreak/>
        <w:t>Vraag</w:t>
      </w:r>
      <w:r w:rsidRPr="00EB5B94">
        <w:rPr>
          <w:u w:val="single"/>
          <w:lang w:val="nl-NL"/>
        </w:rPr>
        <w:t xml:space="preserve"> #2</w:t>
      </w:r>
      <w:r w:rsidRPr="00EB5B94">
        <w:rPr>
          <w:lang w:val="nl-NL"/>
        </w:rPr>
        <w:t xml:space="preserve">:  </w:t>
      </w:r>
      <w:r>
        <w:rPr>
          <w:lang w:val="nl-NL"/>
        </w:rPr>
        <w:t xml:space="preserve">Vormt het voorgestelde initiatief een flexibel platform voor verdere acties die bijdragen aan het bereiken van de strategische doelen uit je themagebied, en zo ja, hoe? </w:t>
      </w:r>
      <w:bookmarkEnd w:id="2"/>
    </w:p>
    <w:p w:rsidR="00385E26" w:rsidRPr="00EB5B94" w:rsidRDefault="00385E26" w:rsidP="00385E26">
      <w:pPr>
        <w:pStyle w:val="MediumGrid21"/>
        <w:spacing w:before="120" w:after="120"/>
        <w:rPr>
          <w:lang w:val="nl-NL"/>
        </w:rPr>
      </w:pPr>
    </w:p>
    <w:tbl>
      <w:tblPr>
        <w:tblW w:w="12978" w:type="dxa"/>
        <w:tblLook w:val="0000" w:firstRow="0" w:lastRow="0" w:firstColumn="0" w:lastColumn="0" w:noHBand="0" w:noVBand="0"/>
      </w:tblPr>
      <w:tblGrid>
        <w:gridCol w:w="5084"/>
        <w:gridCol w:w="7894"/>
      </w:tblGrid>
      <w:tr w:rsidR="00385E26" w:rsidRPr="00EB5B94" w:rsidTr="00B46DCE">
        <w:trPr>
          <w:trHeight w:val="2840"/>
        </w:trPr>
        <w:tc>
          <w:tcPr>
            <w:tcW w:w="5084" w:type="dxa"/>
            <w:tcBorders>
              <w:top w:val="single" w:sz="8" w:space="0" w:color="auto"/>
              <w:left w:val="single" w:sz="8" w:space="0" w:color="auto"/>
              <w:bottom w:val="single" w:sz="4" w:space="0" w:color="auto"/>
              <w:right w:val="single" w:sz="4" w:space="0" w:color="auto"/>
            </w:tcBorders>
            <w:shd w:val="clear" w:color="auto" w:fill="C0C0C0"/>
          </w:tcPr>
          <w:p w:rsidR="00385E26" w:rsidRPr="00EB5B94" w:rsidRDefault="00385E26" w:rsidP="00B46DCE">
            <w:pPr>
              <w:spacing w:before="120" w:after="120"/>
              <w:rPr>
                <w:rFonts w:cs="Arial"/>
                <w:b/>
                <w:lang w:val="nl-NL"/>
              </w:rPr>
            </w:pPr>
            <w:r>
              <w:rPr>
                <w:rFonts w:cs="Arial"/>
                <w:b/>
                <w:lang w:val="nl-NL"/>
              </w:rPr>
              <w:t>Een “flexibel platform</w:t>
            </w:r>
            <w:r w:rsidRPr="00EB5B94">
              <w:rPr>
                <w:rFonts w:cs="Arial"/>
                <w:b/>
                <w:lang w:val="nl-NL"/>
              </w:rPr>
              <w:t xml:space="preserve">” </w:t>
            </w:r>
            <w:r>
              <w:rPr>
                <w:rFonts w:cs="Arial"/>
                <w:b/>
                <w:lang w:val="nl-NL"/>
              </w:rPr>
              <w:t xml:space="preserve"> is een initiatief dat dient als een </w:t>
            </w:r>
            <w:proofErr w:type="spellStart"/>
            <w:r w:rsidRPr="001368B6">
              <w:rPr>
                <w:rFonts w:cs="Arial"/>
                <w:b/>
                <w:lang w:val="nl-NL"/>
              </w:rPr>
              <w:t>stepping</w:t>
            </w:r>
            <w:proofErr w:type="spellEnd"/>
            <w:r w:rsidRPr="001368B6">
              <w:rPr>
                <w:rFonts w:cs="Arial"/>
                <w:b/>
                <w:lang w:val="nl-NL"/>
              </w:rPr>
              <w:t xml:space="preserve"> </w:t>
            </w:r>
            <w:proofErr w:type="spellStart"/>
            <w:r w:rsidRPr="001368B6">
              <w:rPr>
                <w:rFonts w:cs="Arial"/>
                <w:b/>
                <w:lang w:val="nl-NL"/>
              </w:rPr>
              <w:t>stone</w:t>
            </w:r>
            <w:proofErr w:type="spellEnd"/>
            <w:r>
              <w:rPr>
                <w:rFonts w:cs="Arial"/>
                <w:b/>
                <w:lang w:val="nl-NL"/>
              </w:rPr>
              <w:t xml:space="preserve"> voor toekomstige acties in de richting van </w:t>
            </w:r>
            <w:r w:rsidRPr="00784DD1">
              <w:rPr>
                <w:rFonts w:cs="Arial"/>
                <w:b/>
                <w:lang w:val="nl-NL"/>
              </w:rPr>
              <w:t>duurzaamheid (i.t.t</w:t>
            </w:r>
            <w:r>
              <w:rPr>
                <w:rFonts w:cs="Arial"/>
                <w:b/>
                <w:lang w:val="nl-NL"/>
              </w:rPr>
              <w:t>. een doodlopende weg)</w:t>
            </w:r>
            <w:r w:rsidRPr="00EB5B94">
              <w:rPr>
                <w:rFonts w:cs="Arial"/>
                <w:b/>
                <w:lang w:val="nl-NL"/>
              </w:rPr>
              <w:t xml:space="preserve">. </w:t>
            </w:r>
          </w:p>
          <w:p w:rsidR="00385E26" w:rsidRPr="00EB5B94" w:rsidRDefault="00385E26" w:rsidP="00B46DCE">
            <w:pPr>
              <w:spacing w:before="120" w:after="120"/>
              <w:rPr>
                <w:rFonts w:cs="Arial"/>
                <w:b/>
                <w:lang w:val="nl-NL"/>
              </w:rPr>
            </w:pPr>
            <w:r>
              <w:rPr>
                <w:rFonts w:cs="Arial"/>
                <w:b/>
                <w:lang w:val="nl-NL"/>
              </w:rPr>
              <w:t>Een nuttige vraag om over na te denken is “en nu</w:t>
            </w:r>
            <w:r w:rsidRPr="00EB5B94">
              <w:rPr>
                <w:rFonts w:cs="Arial"/>
                <w:b/>
                <w:lang w:val="nl-NL"/>
              </w:rPr>
              <w:t xml:space="preserve">?”, </w:t>
            </w:r>
            <w:r>
              <w:rPr>
                <w:rFonts w:cs="Arial"/>
                <w:b/>
                <w:lang w:val="nl-NL"/>
              </w:rPr>
              <w:t>m.a.w</w:t>
            </w:r>
            <w:r w:rsidRPr="00EB5B94">
              <w:rPr>
                <w:rFonts w:cs="Arial"/>
                <w:b/>
                <w:lang w:val="nl-NL"/>
              </w:rPr>
              <w:t xml:space="preserve">. </w:t>
            </w:r>
            <w:r>
              <w:rPr>
                <w:rFonts w:cs="Arial"/>
                <w:b/>
                <w:lang w:val="nl-NL"/>
              </w:rPr>
              <w:t>wat is de volgende stap waar dit initiatief een platform voor kan vormen</w:t>
            </w:r>
            <w:r w:rsidRPr="00EB5B94">
              <w:rPr>
                <w:rFonts w:cs="Arial"/>
                <w:b/>
                <w:lang w:val="nl-NL"/>
              </w:rPr>
              <w:t>?</w:t>
            </w:r>
          </w:p>
          <w:p w:rsidR="00385E26" w:rsidRPr="00EB5B94" w:rsidRDefault="00385E26" w:rsidP="00B46DCE">
            <w:pPr>
              <w:spacing w:before="120" w:after="120"/>
              <w:rPr>
                <w:rFonts w:cs="Arial"/>
                <w:b/>
                <w:lang w:val="nl-NL"/>
              </w:rPr>
            </w:pPr>
            <w:r>
              <w:rPr>
                <w:rFonts w:cs="Arial"/>
                <w:b/>
                <w:lang w:val="nl-NL"/>
              </w:rPr>
              <w:t>Gebruik de ruimte hiernaast om aan te geven hoe het voorgestelde initiatief lange termijn duurzaamheid in acht neemt.</w:t>
            </w:r>
          </w:p>
          <w:p w:rsidR="00385E26" w:rsidRPr="00EB5B94" w:rsidRDefault="00385E26" w:rsidP="00B46DCE">
            <w:pPr>
              <w:spacing w:before="120" w:after="120"/>
              <w:rPr>
                <w:rFonts w:cs="Arial"/>
                <w:b/>
                <w:lang w:val="nl-NL"/>
              </w:rPr>
            </w:pPr>
          </w:p>
          <w:p w:rsidR="00385E26" w:rsidRPr="00EB5B94" w:rsidRDefault="00385E26" w:rsidP="00B46DCE">
            <w:pPr>
              <w:spacing w:before="120" w:after="120"/>
              <w:rPr>
                <w:rFonts w:cs="Arial"/>
                <w:lang w:val="nl-NL"/>
              </w:rPr>
            </w:pPr>
          </w:p>
        </w:tc>
        <w:tc>
          <w:tcPr>
            <w:tcW w:w="7894" w:type="dxa"/>
            <w:tcBorders>
              <w:top w:val="single" w:sz="8" w:space="0" w:color="auto"/>
              <w:left w:val="single" w:sz="4" w:space="0" w:color="auto"/>
              <w:bottom w:val="single" w:sz="8" w:space="0" w:color="000000"/>
              <w:right w:val="single" w:sz="8" w:space="0" w:color="auto"/>
            </w:tcBorders>
            <w:noWrap/>
          </w:tcPr>
          <w:p w:rsidR="00385E26" w:rsidRPr="00EB5B94" w:rsidRDefault="00385E26" w:rsidP="00B46DCE">
            <w:pPr>
              <w:spacing w:before="120" w:after="120"/>
              <w:rPr>
                <w:rFonts w:cs="Arial"/>
                <w:lang w:val="nl-NL"/>
              </w:rPr>
            </w:pPr>
            <w:r>
              <w:rPr>
                <w:rFonts w:cs="Arial"/>
                <w:lang w:val="nl-NL"/>
              </w:rPr>
              <w:t>Dit initiatief is een platform voor toekomstige acties omdat</w:t>
            </w:r>
            <w:r w:rsidRPr="00EB5B94">
              <w:rPr>
                <w:rFonts w:cs="Arial"/>
                <w:lang w:val="nl-NL"/>
              </w:rPr>
              <w:t>……</w:t>
            </w: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p w:rsidR="00385E26" w:rsidRPr="00EB5B94" w:rsidRDefault="00385E26" w:rsidP="00B46DCE">
            <w:pPr>
              <w:spacing w:before="120" w:after="120"/>
              <w:rPr>
                <w:rFonts w:cs="Arial"/>
                <w:lang w:val="nl-NL"/>
              </w:rPr>
            </w:pPr>
          </w:p>
        </w:tc>
      </w:tr>
    </w:tbl>
    <w:p w:rsidR="00385E26" w:rsidRPr="00EB5B94" w:rsidRDefault="00385E26" w:rsidP="00385E26">
      <w:pPr>
        <w:spacing w:before="120" w:after="120"/>
        <w:rPr>
          <w:rFonts w:ascii="Cambria" w:hAnsi="Cambria"/>
          <w:b/>
          <w:bCs/>
          <w:color w:val="4F81BD"/>
          <w:sz w:val="26"/>
          <w:szCs w:val="26"/>
          <w:u w:val="single"/>
          <w:lang w:val="nl-NL"/>
        </w:rPr>
      </w:pPr>
    </w:p>
    <w:p w:rsidR="00385E26" w:rsidRPr="00EB5B94" w:rsidRDefault="00385E26" w:rsidP="00385E26">
      <w:pPr>
        <w:pStyle w:val="Kop2"/>
        <w:spacing w:before="120" w:after="120"/>
        <w:rPr>
          <w:lang w:val="nl-NL"/>
        </w:rPr>
      </w:pPr>
      <w:bookmarkStart w:id="3" w:name="_Toc260922578"/>
      <w:r>
        <w:rPr>
          <w:u w:val="single"/>
          <w:lang w:val="nl-NL"/>
        </w:rPr>
        <w:t>Vraag</w:t>
      </w:r>
      <w:r w:rsidRPr="00EB5B94">
        <w:rPr>
          <w:u w:val="single"/>
          <w:lang w:val="nl-NL"/>
        </w:rPr>
        <w:t xml:space="preserve"> #3</w:t>
      </w:r>
      <w:r w:rsidRPr="00EB5B94">
        <w:rPr>
          <w:lang w:val="nl-NL"/>
        </w:rPr>
        <w:t xml:space="preserve">:  </w:t>
      </w:r>
      <w:r>
        <w:rPr>
          <w:lang w:val="nl-NL"/>
        </w:rPr>
        <w:t>Verzekert het voorgestelde initiatief dat middelen strategisch worden ingezet, leidend tot voldoende R.O.I., en zo ja, hoe?</w:t>
      </w:r>
      <w:bookmarkEnd w:id="3"/>
      <w:r w:rsidRPr="00EB5B94">
        <w:rPr>
          <w:lang w:val="nl-NL"/>
        </w:rPr>
        <w:t xml:space="preserve"> </w:t>
      </w:r>
    </w:p>
    <w:p w:rsidR="00385E26" w:rsidRPr="00EB5B94" w:rsidRDefault="00385E26" w:rsidP="00385E26">
      <w:pPr>
        <w:pStyle w:val="MediumGrid21"/>
        <w:spacing w:before="120" w:after="120"/>
        <w:rPr>
          <w:lang w:val="nl-NL"/>
        </w:rPr>
      </w:pPr>
    </w:p>
    <w:tbl>
      <w:tblPr>
        <w:tblW w:w="12460" w:type="dxa"/>
        <w:tblInd w:w="98" w:type="dxa"/>
        <w:tblLook w:val="0000" w:firstRow="0" w:lastRow="0" w:firstColumn="0" w:lastColumn="0" w:noHBand="0" w:noVBand="0"/>
      </w:tblPr>
      <w:tblGrid>
        <w:gridCol w:w="4827"/>
        <w:gridCol w:w="1240"/>
        <w:gridCol w:w="153"/>
        <w:gridCol w:w="1530"/>
        <w:gridCol w:w="1497"/>
        <w:gridCol w:w="1601"/>
        <w:gridCol w:w="1612"/>
      </w:tblGrid>
      <w:tr w:rsidR="00385E26" w:rsidRPr="00EB5B94" w:rsidTr="00B46DCE">
        <w:trPr>
          <w:trHeight w:val="20"/>
        </w:trPr>
        <w:tc>
          <w:tcPr>
            <w:tcW w:w="12460" w:type="dxa"/>
            <w:gridSpan w:val="7"/>
            <w:tcBorders>
              <w:top w:val="single" w:sz="8" w:space="0" w:color="auto"/>
              <w:left w:val="single" w:sz="8" w:space="0" w:color="auto"/>
              <w:bottom w:val="single" w:sz="8" w:space="0" w:color="auto"/>
              <w:right w:val="single" w:sz="8" w:space="0" w:color="000000"/>
            </w:tcBorders>
            <w:shd w:val="clear" w:color="auto" w:fill="99CCFF"/>
            <w:noWrap/>
            <w:vAlign w:val="bottom"/>
          </w:tcPr>
          <w:p w:rsidR="00385E26" w:rsidRPr="00EB5B94" w:rsidRDefault="00385E26" w:rsidP="00B46DCE">
            <w:pPr>
              <w:pStyle w:val="MediumGrid21"/>
              <w:spacing w:before="120" w:after="120"/>
              <w:rPr>
                <w:lang w:val="nl-NL"/>
              </w:rPr>
            </w:pPr>
            <w:r>
              <w:rPr>
                <w:lang w:val="nl-NL"/>
              </w:rPr>
              <w:t>Voorgestelde budget volgens het ontwerp</w:t>
            </w:r>
            <w:r w:rsidRPr="00EB5B94">
              <w:rPr>
                <w:lang w:val="nl-NL"/>
              </w:rPr>
              <w:t>:</w:t>
            </w:r>
          </w:p>
        </w:tc>
      </w:tr>
      <w:tr w:rsidR="00385E26" w:rsidRPr="00EB5B94" w:rsidTr="00B46DCE">
        <w:trPr>
          <w:trHeight w:val="432"/>
        </w:trPr>
        <w:tc>
          <w:tcPr>
            <w:tcW w:w="4827" w:type="dxa"/>
            <w:tcBorders>
              <w:top w:val="nil"/>
              <w:left w:val="single" w:sz="8" w:space="0" w:color="auto"/>
              <w:bottom w:val="single" w:sz="8" w:space="0" w:color="auto"/>
              <w:right w:val="nil"/>
            </w:tcBorders>
            <w:shd w:val="clear" w:color="auto" w:fill="C0C0C0"/>
            <w:noWrap/>
            <w:vAlign w:val="bottom"/>
          </w:tcPr>
          <w:p w:rsidR="00385E26" w:rsidRPr="00EB5B94" w:rsidRDefault="00385E26" w:rsidP="00B46DCE">
            <w:pPr>
              <w:pStyle w:val="MediumGrid21"/>
              <w:spacing w:before="120" w:after="120"/>
              <w:rPr>
                <w:lang w:val="nl-NL"/>
              </w:rPr>
            </w:pPr>
            <w:r>
              <w:rPr>
                <w:lang w:val="nl-NL"/>
              </w:rPr>
              <w:t>Kapitaal</w:t>
            </w:r>
            <w:r w:rsidRPr="00EB5B94">
              <w:rPr>
                <w:lang w:val="nl-NL"/>
              </w:rPr>
              <w:t>:</w:t>
            </w:r>
          </w:p>
        </w:tc>
        <w:tc>
          <w:tcPr>
            <w:tcW w:w="7633" w:type="dxa"/>
            <w:gridSpan w:val="6"/>
            <w:tcBorders>
              <w:top w:val="single" w:sz="8" w:space="0" w:color="auto"/>
              <w:left w:val="single" w:sz="8" w:space="0" w:color="auto"/>
              <w:bottom w:val="single" w:sz="8" w:space="0" w:color="auto"/>
              <w:right w:val="single" w:sz="8" w:space="0" w:color="000000"/>
            </w:tcBorders>
            <w:noWrap/>
            <w:vAlign w:val="bottom"/>
          </w:tcPr>
          <w:p w:rsidR="00385E26" w:rsidRPr="00EB5B94" w:rsidRDefault="00385E26" w:rsidP="00B46DCE">
            <w:pPr>
              <w:pStyle w:val="MediumGrid21"/>
              <w:spacing w:before="120" w:after="120"/>
              <w:rPr>
                <w:lang w:val="nl-NL"/>
              </w:rPr>
            </w:pPr>
            <w:r w:rsidRPr="00EB5B94">
              <w:rPr>
                <w:lang w:val="nl-NL"/>
              </w:rPr>
              <w:t> </w:t>
            </w:r>
          </w:p>
        </w:tc>
      </w:tr>
      <w:tr w:rsidR="00385E26" w:rsidRPr="00EB5B94" w:rsidTr="00B46DCE">
        <w:trPr>
          <w:trHeight w:val="20"/>
        </w:trPr>
        <w:tc>
          <w:tcPr>
            <w:tcW w:w="4827" w:type="dxa"/>
            <w:vMerge w:val="restart"/>
            <w:tcBorders>
              <w:top w:val="nil"/>
              <w:left w:val="single" w:sz="8" w:space="0" w:color="auto"/>
              <w:bottom w:val="single" w:sz="8" w:space="0" w:color="000000"/>
              <w:right w:val="nil"/>
            </w:tcBorders>
            <w:shd w:val="clear" w:color="auto" w:fill="C0C0C0"/>
            <w:noWrap/>
            <w:vAlign w:val="center"/>
          </w:tcPr>
          <w:p w:rsidR="00385E26" w:rsidRPr="00EB5B94" w:rsidRDefault="00385E26" w:rsidP="00B46DCE">
            <w:pPr>
              <w:pStyle w:val="MediumGrid21"/>
              <w:spacing w:before="120" w:after="120"/>
              <w:rPr>
                <w:lang w:val="nl-NL"/>
              </w:rPr>
            </w:pPr>
            <w:r w:rsidRPr="00EB5B94">
              <w:rPr>
                <w:lang w:val="nl-NL"/>
              </w:rPr>
              <w:t>Operat</w:t>
            </w:r>
            <w:r>
              <w:rPr>
                <w:lang w:val="nl-NL"/>
              </w:rPr>
              <w:t>ioneel</w:t>
            </w:r>
            <w:r w:rsidRPr="00EB5B94">
              <w:rPr>
                <w:lang w:val="nl-NL"/>
              </w:rPr>
              <w:t>:</w:t>
            </w:r>
          </w:p>
        </w:tc>
        <w:tc>
          <w:tcPr>
            <w:tcW w:w="1393" w:type="dxa"/>
            <w:gridSpan w:val="2"/>
            <w:tcBorders>
              <w:top w:val="nil"/>
              <w:left w:val="single" w:sz="8" w:space="0" w:color="auto"/>
              <w:bottom w:val="single" w:sz="4" w:space="0" w:color="auto"/>
              <w:right w:val="single" w:sz="4" w:space="0" w:color="auto"/>
            </w:tcBorders>
            <w:shd w:val="clear" w:color="auto" w:fill="99CCFF"/>
            <w:noWrap/>
            <w:vAlign w:val="bottom"/>
          </w:tcPr>
          <w:p w:rsidR="00385E26" w:rsidRPr="00EB5B94" w:rsidRDefault="00385E26" w:rsidP="00B46DCE">
            <w:pPr>
              <w:pStyle w:val="MediumGrid21"/>
              <w:spacing w:before="120" w:after="120"/>
              <w:rPr>
                <w:lang w:val="nl-NL"/>
              </w:rPr>
            </w:pPr>
            <w:r>
              <w:rPr>
                <w:lang w:val="nl-NL"/>
              </w:rPr>
              <w:t>Jaar</w:t>
            </w:r>
            <w:r w:rsidRPr="00EB5B94">
              <w:rPr>
                <w:lang w:val="nl-NL"/>
              </w:rPr>
              <w:t xml:space="preserve"> 1</w:t>
            </w:r>
          </w:p>
        </w:tc>
        <w:tc>
          <w:tcPr>
            <w:tcW w:w="1530" w:type="dxa"/>
            <w:tcBorders>
              <w:top w:val="nil"/>
              <w:left w:val="nil"/>
              <w:bottom w:val="single" w:sz="4" w:space="0" w:color="auto"/>
              <w:right w:val="single" w:sz="4" w:space="0" w:color="auto"/>
            </w:tcBorders>
            <w:shd w:val="clear" w:color="auto" w:fill="99CCFF"/>
            <w:noWrap/>
            <w:vAlign w:val="bottom"/>
          </w:tcPr>
          <w:p w:rsidR="00385E26" w:rsidRPr="00EB5B94" w:rsidRDefault="00385E26" w:rsidP="00B46DCE">
            <w:pPr>
              <w:pStyle w:val="MediumGrid21"/>
              <w:spacing w:before="120" w:after="120"/>
              <w:rPr>
                <w:lang w:val="nl-NL"/>
              </w:rPr>
            </w:pPr>
            <w:r>
              <w:rPr>
                <w:lang w:val="nl-NL"/>
              </w:rPr>
              <w:t>Jaar</w:t>
            </w:r>
            <w:r w:rsidRPr="00EB5B94">
              <w:rPr>
                <w:lang w:val="nl-NL"/>
              </w:rPr>
              <w:t xml:space="preserve"> 3</w:t>
            </w:r>
          </w:p>
        </w:tc>
        <w:tc>
          <w:tcPr>
            <w:tcW w:w="1497" w:type="dxa"/>
            <w:tcBorders>
              <w:top w:val="nil"/>
              <w:left w:val="nil"/>
              <w:bottom w:val="single" w:sz="4" w:space="0" w:color="auto"/>
              <w:right w:val="single" w:sz="4" w:space="0" w:color="auto"/>
            </w:tcBorders>
            <w:shd w:val="clear" w:color="auto" w:fill="99CCFF"/>
            <w:noWrap/>
            <w:vAlign w:val="bottom"/>
          </w:tcPr>
          <w:p w:rsidR="00385E26" w:rsidRPr="00EB5B94" w:rsidRDefault="00385E26" w:rsidP="00B46DCE">
            <w:pPr>
              <w:pStyle w:val="MediumGrid21"/>
              <w:spacing w:before="120" w:after="120"/>
              <w:rPr>
                <w:lang w:val="nl-NL"/>
              </w:rPr>
            </w:pPr>
            <w:r>
              <w:rPr>
                <w:lang w:val="nl-NL"/>
              </w:rPr>
              <w:t>Jaa</w:t>
            </w:r>
            <w:r w:rsidRPr="00EB5B94">
              <w:rPr>
                <w:lang w:val="nl-NL"/>
              </w:rPr>
              <w:t>r 5</w:t>
            </w:r>
          </w:p>
        </w:tc>
        <w:tc>
          <w:tcPr>
            <w:tcW w:w="1601" w:type="dxa"/>
            <w:tcBorders>
              <w:top w:val="nil"/>
              <w:left w:val="nil"/>
              <w:bottom w:val="single" w:sz="4" w:space="0" w:color="auto"/>
              <w:right w:val="single" w:sz="4" w:space="0" w:color="auto"/>
            </w:tcBorders>
            <w:shd w:val="clear" w:color="auto" w:fill="99CCFF"/>
            <w:noWrap/>
            <w:vAlign w:val="bottom"/>
          </w:tcPr>
          <w:p w:rsidR="00385E26" w:rsidRPr="00EB5B94" w:rsidRDefault="00385E26" w:rsidP="00B46DCE">
            <w:pPr>
              <w:pStyle w:val="MediumGrid21"/>
              <w:spacing w:before="120" w:after="120"/>
              <w:rPr>
                <w:lang w:val="nl-NL"/>
              </w:rPr>
            </w:pPr>
            <w:r>
              <w:rPr>
                <w:lang w:val="nl-NL"/>
              </w:rPr>
              <w:t>Jaa</w:t>
            </w:r>
            <w:r w:rsidRPr="00EB5B94">
              <w:rPr>
                <w:lang w:val="nl-NL"/>
              </w:rPr>
              <w:t>r 10</w:t>
            </w:r>
          </w:p>
        </w:tc>
        <w:tc>
          <w:tcPr>
            <w:tcW w:w="1612" w:type="dxa"/>
            <w:tcBorders>
              <w:top w:val="nil"/>
              <w:left w:val="nil"/>
              <w:bottom w:val="single" w:sz="4" w:space="0" w:color="auto"/>
              <w:right w:val="single" w:sz="8" w:space="0" w:color="auto"/>
            </w:tcBorders>
            <w:shd w:val="clear" w:color="auto" w:fill="99CCFF"/>
            <w:noWrap/>
            <w:vAlign w:val="bottom"/>
          </w:tcPr>
          <w:p w:rsidR="00385E26" w:rsidRPr="00EB5B94" w:rsidRDefault="00385E26" w:rsidP="00B46DCE">
            <w:pPr>
              <w:pStyle w:val="MediumGrid21"/>
              <w:spacing w:before="120" w:after="120"/>
              <w:rPr>
                <w:lang w:val="nl-NL"/>
              </w:rPr>
            </w:pPr>
            <w:r>
              <w:rPr>
                <w:lang w:val="nl-NL"/>
              </w:rPr>
              <w:t>Jaa</w:t>
            </w:r>
            <w:r w:rsidRPr="00EB5B94">
              <w:rPr>
                <w:lang w:val="nl-NL"/>
              </w:rPr>
              <w:t>r 20</w:t>
            </w:r>
          </w:p>
        </w:tc>
      </w:tr>
      <w:tr w:rsidR="00385E26" w:rsidRPr="00EB5B94" w:rsidTr="00B46DCE">
        <w:trPr>
          <w:trHeight w:val="432"/>
        </w:trPr>
        <w:tc>
          <w:tcPr>
            <w:tcW w:w="4827" w:type="dxa"/>
            <w:vMerge/>
            <w:tcBorders>
              <w:top w:val="nil"/>
              <w:left w:val="single" w:sz="8" w:space="0" w:color="auto"/>
              <w:bottom w:val="single" w:sz="8" w:space="0" w:color="000000"/>
              <w:right w:val="nil"/>
            </w:tcBorders>
            <w:vAlign w:val="center"/>
          </w:tcPr>
          <w:p w:rsidR="00385E26" w:rsidRPr="00EB5B94" w:rsidRDefault="00385E26" w:rsidP="00B46DCE">
            <w:pPr>
              <w:pStyle w:val="MediumGrid21"/>
              <w:spacing w:before="120" w:after="120"/>
              <w:rPr>
                <w:lang w:val="nl-NL"/>
              </w:rPr>
            </w:pPr>
          </w:p>
        </w:tc>
        <w:tc>
          <w:tcPr>
            <w:tcW w:w="1393" w:type="dxa"/>
            <w:gridSpan w:val="2"/>
            <w:tcBorders>
              <w:top w:val="nil"/>
              <w:left w:val="single" w:sz="8" w:space="0" w:color="auto"/>
              <w:bottom w:val="single" w:sz="8" w:space="0" w:color="auto"/>
              <w:right w:val="single" w:sz="4" w:space="0" w:color="auto"/>
            </w:tcBorders>
            <w:noWrap/>
            <w:vAlign w:val="bottom"/>
          </w:tcPr>
          <w:p w:rsidR="00385E26" w:rsidRPr="00EB5B94" w:rsidRDefault="00385E26" w:rsidP="00B46DCE">
            <w:pPr>
              <w:pStyle w:val="MediumGrid21"/>
              <w:spacing w:before="120" w:after="120"/>
              <w:rPr>
                <w:lang w:val="nl-NL"/>
              </w:rPr>
            </w:pPr>
            <w:r w:rsidRPr="00EB5B94">
              <w:rPr>
                <w:lang w:val="nl-NL"/>
              </w:rPr>
              <w:t> </w:t>
            </w:r>
          </w:p>
        </w:tc>
        <w:tc>
          <w:tcPr>
            <w:tcW w:w="1530" w:type="dxa"/>
            <w:tcBorders>
              <w:top w:val="nil"/>
              <w:left w:val="nil"/>
              <w:bottom w:val="single" w:sz="8" w:space="0" w:color="auto"/>
              <w:right w:val="single" w:sz="4" w:space="0" w:color="auto"/>
            </w:tcBorders>
            <w:noWrap/>
            <w:vAlign w:val="bottom"/>
          </w:tcPr>
          <w:p w:rsidR="00385E26" w:rsidRPr="00EB5B94" w:rsidRDefault="00385E26" w:rsidP="00B46DCE">
            <w:pPr>
              <w:pStyle w:val="MediumGrid21"/>
              <w:spacing w:before="120" w:after="120"/>
              <w:rPr>
                <w:lang w:val="nl-NL"/>
              </w:rPr>
            </w:pPr>
            <w:r w:rsidRPr="00EB5B94">
              <w:rPr>
                <w:lang w:val="nl-NL"/>
              </w:rPr>
              <w:t> </w:t>
            </w:r>
          </w:p>
        </w:tc>
        <w:tc>
          <w:tcPr>
            <w:tcW w:w="1497" w:type="dxa"/>
            <w:tcBorders>
              <w:top w:val="nil"/>
              <w:left w:val="nil"/>
              <w:bottom w:val="single" w:sz="8" w:space="0" w:color="auto"/>
              <w:right w:val="single" w:sz="4" w:space="0" w:color="auto"/>
            </w:tcBorders>
            <w:noWrap/>
            <w:vAlign w:val="bottom"/>
          </w:tcPr>
          <w:p w:rsidR="00385E26" w:rsidRPr="00EB5B94" w:rsidRDefault="00385E26" w:rsidP="00B46DCE">
            <w:pPr>
              <w:pStyle w:val="MediumGrid21"/>
              <w:spacing w:before="120" w:after="120"/>
              <w:rPr>
                <w:lang w:val="nl-NL"/>
              </w:rPr>
            </w:pPr>
            <w:r w:rsidRPr="00EB5B94">
              <w:rPr>
                <w:lang w:val="nl-NL"/>
              </w:rPr>
              <w:t> </w:t>
            </w:r>
          </w:p>
        </w:tc>
        <w:tc>
          <w:tcPr>
            <w:tcW w:w="1601" w:type="dxa"/>
            <w:tcBorders>
              <w:top w:val="nil"/>
              <w:left w:val="nil"/>
              <w:bottom w:val="single" w:sz="8" w:space="0" w:color="auto"/>
              <w:right w:val="single" w:sz="4" w:space="0" w:color="auto"/>
            </w:tcBorders>
            <w:noWrap/>
            <w:vAlign w:val="bottom"/>
          </w:tcPr>
          <w:p w:rsidR="00385E26" w:rsidRPr="00EB5B94" w:rsidRDefault="00385E26" w:rsidP="00B46DCE">
            <w:pPr>
              <w:pStyle w:val="MediumGrid21"/>
              <w:spacing w:before="120" w:after="120"/>
              <w:rPr>
                <w:lang w:val="nl-NL"/>
              </w:rPr>
            </w:pPr>
            <w:r w:rsidRPr="00EB5B94">
              <w:rPr>
                <w:lang w:val="nl-NL"/>
              </w:rPr>
              <w:t> </w:t>
            </w:r>
          </w:p>
        </w:tc>
        <w:tc>
          <w:tcPr>
            <w:tcW w:w="1612" w:type="dxa"/>
            <w:tcBorders>
              <w:top w:val="nil"/>
              <w:left w:val="nil"/>
              <w:bottom w:val="single" w:sz="8" w:space="0" w:color="auto"/>
              <w:right w:val="single" w:sz="8" w:space="0" w:color="auto"/>
            </w:tcBorders>
            <w:noWrap/>
            <w:vAlign w:val="bottom"/>
          </w:tcPr>
          <w:p w:rsidR="00385E26" w:rsidRPr="00EB5B94" w:rsidRDefault="00385E26" w:rsidP="00B46DCE">
            <w:pPr>
              <w:pStyle w:val="MediumGrid21"/>
              <w:spacing w:before="120" w:after="120"/>
              <w:rPr>
                <w:lang w:val="nl-NL"/>
              </w:rPr>
            </w:pPr>
            <w:r w:rsidRPr="00EB5B94">
              <w:rPr>
                <w:lang w:val="nl-NL"/>
              </w:rPr>
              <w:t> </w:t>
            </w:r>
          </w:p>
        </w:tc>
      </w:tr>
      <w:tr w:rsidR="00385E26" w:rsidRPr="00EB5B94" w:rsidTr="00B46DCE">
        <w:trPr>
          <w:trHeight w:val="20"/>
        </w:trPr>
        <w:tc>
          <w:tcPr>
            <w:tcW w:w="12460" w:type="dxa"/>
            <w:gridSpan w:val="7"/>
            <w:tcBorders>
              <w:top w:val="nil"/>
              <w:left w:val="single" w:sz="8" w:space="0" w:color="auto"/>
              <w:bottom w:val="single" w:sz="8" w:space="0" w:color="auto"/>
              <w:right w:val="single" w:sz="8" w:space="0" w:color="000000"/>
            </w:tcBorders>
            <w:shd w:val="clear" w:color="auto" w:fill="99CCFF"/>
            <w:vAlign w:val="bottom"/>
          </w:tcPr>
          <w:p w:rsidR="00385E26" w:rsidRPr="00EB5B94" w:rsidRDefault="00385E26" w:rsidP="00B46DCE">
            <w:pPr>
              <w:pStyle w:val="MediumGrid21"/>
              <w:spacing w:before="120" w:after="120"/>
              <w:rPr>
                <w:lang w:val="nl-NL"/>
              </w:rPr>
            </w:pPr>
            <w:r>
              <w:rPr>
                <w:lang w:val="nl-NL"/>
              </w:rPr>
              <w:t>Vermindert het project de huidige operationele kosten of kosten voor onderhoud (euro of</w:t>
            </w:r>
            <w:r w:rsidRPr="00EB5B94">
              <w:rPr>
                <w:lang w:val="nl-NL"/>
              </w:rPr>
              <w:t xml:space="preserve"> %)</w:t>
            </w:r>
          </w:p>
        </w:tc>
      </w:tr>
      <w:tr w:rsidR="00385E26" w:rsidRPr="00EB5B94" w:rsidTr="00B46DCE">
        <w:trPr>
          <w:trHeight w:val="20"/>
        </w:trPr>
        <w:tc>
          <w:tcPr>
            <w:tcW w:w="4827" w:type="dxa"/>
            <w:vMerge w:val="restart"/>
            <w:tcBorders>
              <w:top w:val="nil"/>
              <w:left w:val="single" w:sz="8" w:space="0" w:color="auto"/>
              <w:bottom w:val="single" w:sz="8" w:space="0" w:color="000000"/>
              <w:right w:val="nil"/>
            </w:tcBorders>
            <w:shd w:val="clear" w:color="auto" w:fill="C0C0C0"/>
            <w:noWrap/>
            <w:vAlign w:val="center"/>
          </w:tcPr>
          <w:p w:rsidR="00385E26" w:rsidRPr="00EB5B94" w:rsidRDefault="00385E26" w:rsidP="00B46DCE">
            <w:pPr>
              <w:pStyle w:val="MediumGrid21"/>
              <w:spacing w:before="120" w:after="120"/>
              <w:rPr>
                <w:lang w:val="nl-NL"/>
              </w:rPr>
            </w:pPr>
            <w:r>
              <w:rPr>
                <w:lang w:val="nl-NL"/>
              </w:rPr>
              <w:t>Geschatte jaarlijkse besparing</w:t>
            </w:r>
            <w:r w:rsidRPr="00EB5B94">
              <w:rPr>
                <w:lang w:val="nl-NL"/>
              </w:rPr>
              <w:t>:</w:t>
            </w:r>
          </w:p>
        </w:tc>
        <w:tc>
          <w:tcPr>
            <w:tcW w:w="1393" w:type="dxa"/>
            <w:gridSpan w:val="2"/>
            <w:tcBorders>
              <w:top w:val="nil"/>
              <w:left w:val="single" w:sz="8" w:space="0" w:color="auto"/>
              <w:bottom w:val="single" w:sz="4" w:space="0" w:color="auto"/>
              <w:right w:val="single" w:sz="4" w:space="0" w:color="auto"/>
            </w:tcBorders>
            <w:shd w:val="clear" w:color="auto" w:fill="99CCFF"/>
            <w:noWrap/>
            <w:vAlign w:val="bottom"/>
          </w:tcPr>
          <w:p w:rsidR="00385E26" w:rsidRPr="00EB5B94" w:rsidRDefault="00385E26" w:rsidP="00B46DCE">
            <w:pPr>
              <w:pStyle w:val="MediumGrid21"/>
              <w:spacing w:before="120" w:after="120"/>
              <w:rPr>
                <w:lang w:val="nl-NL"/>
              </w:rPr>
            </w:pPr>
            <w:r>
              <w:rPr>
                <w:lang w:val="nl-NL"/>
              </w:rPr>
              <w:t>Jaa</w:t>
            </w:r>
            <w:r w:rsidRPr="00EB5B94">
              <w:rPr>
                <w:lang w:val="nl-NL"/>
              </w:rPr>
              <w:t>r 1</w:t>
            </w:r>
          </w:p>
        </w:tc>
        <w:tc>
          <w:tcPr>
            <w:tcW w:w="1530" w:type="dxa"/>
            <w:tcBorders>
              <w:top w:val="nil"/>
              <w:left w:val="nil"/>
              <w:bottom w:val="single" w:sz="4" w:space="0" w:color="auto"/>
              <w:right w:val="single" w:sz="4" w:space="0" w:color="auto"/>
            </w:tcBorders>
            <w:shd w:val="clear" w:color="auto" w:fill="99CCFF"/>
            <w:noWrap/>
            <w:vAlign w:val="bottom"/>
          </w:tcPr>
          <w:p w:rsidR="00385E26" w:rsidRPr="00EB5B94" w:rsidRDefault="00385E26" w:rsidP="00B46DCE">
            <w:pPr>
              <w:pStyle w:val="MediumGrid21"/>
              <w:spacing w:before="120" w:after="120"/>
              <w:rPr>
                <w:lang w:val="nl-NL"/>
              </w:rPr>
            </w:pPr>
            <w:r>
              <w:rPr>
                <w:lang w:val="nl-NL"/>
              </w:rPr>
              <w:t>Jaa</w:t>
            </w:r>
            <w:r w:rsidRPr="00EB5B94">
              <w:rPr>
                <w:lang w:val="nl-NL"/>
              </w:rPr>
              <w:t>r 3</w:t>
            </w:r>
          </w:p>
        </w:tc>
        <w:tc>
          <w:tcPr>
            <w:tcW w:w="1497" w:type="dxa"/>
            <w:tcBorders>
              <w:top w:val="nil"/>
              <w:left w:val="nil"/>
              <w:bottom w:val="single" w:sz="4" w:space="0" w:color="auto"/>
              <w:right w:val="single" w:sz="4" w:space="0" w:color="auto"/>
            </w:tcBorders>
            <w:shd w:val="clear" w:color="auto" w:fill="99CCFF"/>
            <w:noWrap/>
            <w:vAlign w:val="bottom"/>
          </w:tcPr>
          <w:p w:rsidR="00385E26" w:rsidRPr="00EB5B94" w:rsidRDefault="00385E26" w:rsidP="00B46DCE">
            <w:pPr>
              <w:pStyle w:val="MediumGrid21"/>
              <w:spacing w:before="120" w:after="120"/>
              <w:rPr>
                <w:lang w:val="nl-NL"/>
              </w:rPr>
            </w:pPr>
            <w:r>
              <w:rPr>
                <w:lang w:val="nl-NL"/>
              </w:rPr>
              <w:t>Jaa</w:t>
            </w:r>
            <w:r w:rsidRPr="00EB5B94">
              <w:rPr>
                <w:lang w:val="nl-NL"/>
              </w:rPr>
              <w:t>r 5</w:t>
            </w:r>
          </w:p>
        </w:tc>
        <w:tc>
          <w:tcPr>
            <w:tcW w:w="1601" w:type="dxa"/>
            <w:tcBorders>
              <w:top w:val="nil"/>
              <w:left w:val="nil"/>
              <w:bottom w:val="single" w:sz="4" w:space="0" w:color="auto"/>
              <w:right w:val="single" w:sz="4" w:space="0" w:color="auto"/>
            </w:tcBorders>
            <w:shd w:val="clear" w:color="auto" w:fill="99CCFF"/>
            <w:noWrap/>
            <w:vAlign w:val="bottom"/>
          </w:tcPr>
          <w:p w:rsidR="00385E26" w:rsidRPr="00EB5B94" w:rsidRDefault="00385E26" w:rsidP="00B46DCE">
            <w:pPr>
              <w:pStyle w:val="MediumGrid21"/>
              <w:spacing w:before="120" w:after="120"/>
              <w:rPr>
                <w:lang w:val="nl-NL"/>
              </w:rPr>
            </w:pPr>
            <w:r>
              <w:rPr>
                <w:lang w:val="nl-NL"/>
              </w:rPr>
              <w:t>Jaa</w:t>
            </w:r>
            <w:r w:rsidRPr="00EB5B94">
              <w:rPr>
                <w:lang w:val="nl-NL"/>
              </w:rPr>
              <w:t>r 10</w:t>
            </w:r>
          </w:p>
        </w:tc>
        <w:tc>
          <w:tcPr>
            <w:tcW w:w="1612" w:type="dxa"/>
            <w:tcBorders>
              <w:top w:val="nil"/>
              <w:left w:val="nil"/>
              <w:bottom w:val="single" w:sz="4" w:space="0" w:color="auto"/>
              <w:right w:val="single" w:sz="8" w:space="0" w:color="auto"/>
            </w:tcBorders>
            <w:shd w:val="clear" w:color="auto" w:fill="99CCFF"/>
            <w:noWrap/>
            <w:vAlign w:val="bottom"/>
          </w:tcPr>
          <w:p w:rsidR="00385E26" w:rsidRPr="00EB5B94" w:rsidRDefault="00385E26" w:rsidP="00B46DCE">
            <w:pPr>
              <w:pStyle w:val="MediumGrid21"/>
              <w:spacing w:before="120" w:after="120"/>
              <w:rPr>
                <w:lang w:val="nl-NL"/>
              </w:rPr>
            </w:pPr>
            <w:r>
              <w:rPr>
                <w:lang w:val="nl-NL"/>
              </w:rPr>
              <w:t>Jaa</w:t>
            </w:r>
            <w:r w:rsidRPr="00EB5B94">
              <w:rPr>
                <w:lang w:val="nl-NL"/>
              </w:rPr>
              <w:t>r 20</w:t>
            </w:r>
          </w:p>
        </w:tc>
      </w:tr>
      <w:tr w:rsidR="00385E26" w:rsidRPr="00EB5B94" w:rsidTr="00B46DCE">
        <w:trPr>
          <w:trHeight w:val="432"/>
        </w:trPr>
        <w:tc>
          <w:tcPr>
            <w:tcW w:w="4827" w:type="dxa"/>
            <w:vMerge/>
            <w:tcBorders>
              <w:top w:val="nil"/>
              <w:left w:val="single" w:sz="8" w:space="0" w:color="auto"/>
              <w:bottom w:val="single" w:sz="8" w:space="0" w:color="000000"/>
              <w:right w:val="nil"/>
            </w:tcBorders>
            <w:vAlign w:val="center"/>
          </w:tcPr>
          <w:p w:rsidR="00385E26" w:rsidRPr="00EB5B94" w:rsidRDefault="00385E26" w:rsidP="00B46DCE">
            <w:pPr>
              <w:pStyle w:val="MediumGrid21"/>
              <w:spacing w:before="120" w:after="120"/>
              <w:rPr>
                <w:lang w:val="nl-NL"/>
              </w:rPr>
            </w:pPr>
          </w:p>
        </w:tc>
        <w:tc>
          <w:tcPr>
            <w:tcW w:w="1393" w:type="dxa"/>
            <w:gridSpan w:val="2"/>
            <w:tcBorders>
              <w:top w:val="nil"/>
              <w:left w:val="single" w:sz="8" w:space="0" w:color="auto"/>
              <w:bottom w:val="single" w:sz="8" w:space="0" w:color="auto"/>
              <w:right w:val="single" w:sz="4" w:space="0" w:color="auto"/>
            </w:tcBorders>
            <w:noWrap/>
            <w:vAlign w:val="bottom"/>
          </w:tcPr>
          <w:p w:rsidR="00385E26" w:rsidRPr="00EB5B94" w:rsidRDefault="00385E26" w:rsidP="00B46DCE">
            <w:pPr>
              <w:pStyle w:val="MediumGrid21"/>
              <w:spacing w:before="120" w:after="120"/>
              <w:rPr>
                <w:lang w:val="nl-NL"/>
              </w:rPr>
            </w:pPr>
            <w:r w:rsidRPr="00EB5B94">
              <w:rPr>
                <w:lang w:val="nl-NL"/>
              </w:rPr>
              <w:t> </w:t>
            </w:r>
          </w:p>
        </w:tc>
        <w:tc>
          <w:tcPr>
            <w:tcW w:w="1530" w:type="dxa"/>
            <w:tcBorders>
              <w:top w:val="nil"/>
              <w:left w:val="nil"/>
              <w:bottom w:val="single" w:sz="8" w:space="0" w:color="auto"/>
              <w:right w:val="single" w:sz="4" w:space="0" w:color="auto"/>
            </w:tcBorders>
            <w:noWrap/>
            <w:vAlign w:val="bottom"/>
          </w:tcPr>
          <w:p w:rsidR="00385E26" w:rsidRPr="00EB5B94" w:rsidRDefault="00385E26" w:rsidP="00B46DCE">
            <w:pPr>
              <w:pStyle w:val="MediumGrid21"/>
              <w:spacing w:before="120" w:after="120"/>
              <w:rPr>
                <w:lang w:val="nl-NL"/>
              </w:rPr>
            </w:pPr>
            <w:r w:rsidRPr="00EB5B94">
              <w:rPr>
                <w:lang w:val="nl-NL"/>
              </w:rPr>
              <w:t> </w:t>
            </w:r>
          </w:p>
        </w:tc>
        <w:tc>
          <w:tcPr>
            <w:tcW w:w="1497" w:type="dxa"/>
            <w:tcBorders>
              <w:top w:val="nil"/>
              <w:left w:val="nil"/>
              <w:bottom w:val="single" w:sz="8" w:space="0" w:color="auto"/>
              <w:right w:val="single" w:sz="4" w:space="0" w:color="auto"/>
            </w:tcBorders>
            <w:noWrap/>
            <w:vAlign w:val="bottom"/>
          </w:tcPr>
          <w:p w:rsidR="00385E26" w:rsidRPr="00EB5B94" w:rsidRDefault="00385E26" w:rsidP="00B46DCE">
            <w:pPr>
              <w:pStyle w:val="MediumGrid21"/>
              <w:spacing w:before="120" w:after="120"/>
              <w:rPr>
                <w:lang w:val="nl-NL"/>
              </w:rPr>
            </w:pPr>
            <w:r w:rsidRPr="00EB5B94">
              <w:rPr>
                <w:lang w:val="nl-NL"/>
              </w:rPr>
              <w:t> </w:t>
            </w:r>
          </w:p>
        </w:tc>
        <w:tc>
          <w:tcPr>
            <w:tcW w:w="1601" w:type="dxa"/>
            <w:tcBorders>
              <w:top w:val="nil"/>
              <w:left w:val="nil"/>
              <w:bottom w:val="single" w:sz="8" w:space="0" w:color="auto"/>
              <w:right w:val="single" w:sz="4" w:space="0" w:color="auto"/>
            </w:tcBorders>
            <w:noWrap/>
            <w:vAlign w:val="bottom"/>
          </w:tcPr>
          <w:p w:rsidR="00385E26" w:rsidRPr="00EB5B94" w:rsidRDefault="00385E26" w:rsidP="00B46DCE">
            <w:pPr>
              <w:pStyle w:val="MediumGrid21"/>
              <w:spacing w:before="120" w:after="120"/>
              <w:rPr>
                <w:lang w:val="nl-NL"/>
              </w:rPr>
            </w:pPr>
            <w:r w:rsidRPr="00EB5B94">
              <w:rPr>
                <w:lang w:val="nl-NL"/>
              </w:rPr>
              <w:t> </w:t>
            </w:r>
          </w:p>
        </w:tc>
        <w:tc>
          <w:tcPr>
            <w:tcW w:w="1612" w:type="dxa"/>
            <w:tcBorders>
              <w:top w:val="nil"/>
              <w:left w:val="nil"/>
              <w:bottom w:val="single" w:sz="8" w:space="0" w:color="auto"/>
              <w:right w:val="single" w:sz="8" w:space="0" w:color="auto"/>
            </w:tcBorders>
            <w:noWrap/>
            <w:vAlign w:val="bottom"/>
          </w:tcPr>
          <w:p w:rsidR="00385E26" w:rsidRPr="00EB5B94" w:rsidRDefault="00385E26" w:rsidP="00B46DCE">
            <w:pPr>
              <w:pStyle w:val="MediumGrid21"/>
              <w:spacing w:before="120" w:after="120"/>
              <w:rPr>
                <w:lang w:val="nl-NL"/>
              </w:rPr>
            </w:pPr>
            <w:r w:rsidRPr="00EB5B94">
              <w:rPr>
                <w:lang w:val="nl-NL"/>
              </w:rPr>
              <w:t> </w:t>
            </w:r>
          </w:p>
        </w:tc>
      </w:tr>
      <w:tr w:rsidR="00385E26" w:rsidRPr="00EB5B94" w:rsidTr="00B46DCE">
        <w:trPr>
          <w:trHeight w:val="20"/>
        </w:trPr>
        <w:tc>
          <w:tcPr>
            <w:tcW w:w="12460" w:type="dxa"/>
            <w:gridSpan w:val="7"/>
            <w:tcBorders>
              <w:top w:val="nil"/>
              <w:left w:val="single" w:sz="8" w:space="0" w:color="auto"/>
              <w:bottom w:val="single" w:sz="8" w:space="0" w:color="auto"/>
              <w:right w:val="single" w:sz="8" w:space="0" w:color="000000"/>
            </w:tcBorders>
            <w:shd w:val="clear" w:color="auto" w:fill="99CCFF"/>
            <w:vAlign w:val="bottom"/>
          </w:tcPr>
          <w:p w:rsidR="00385E26" w:rsidRPr="00EB5B94" w:rsidRDefault="00385E26" w:rsidP="00B46DCE">
            <w:pPr>
              <w:pStyle w:val="MediumGrid21"/>
              <w:spacing w:before="120" w:after="120"/>
              <w:rPr>
                <w:lang w:val="nl-NL"/>
              </w:rPr>
            </w:pPr>
            <w:r>
              <w:rPr>
                <w:lang w:val="nl-NL"/>
              </w:rPr>
              <w:t>Indien doorlopende winst op het gebied van efficiëntie wordt verwacht, wat is de geschatte terugverdientijd van het geïnvesteerde kapitaal</w:t>
            </w:r>
            <w:r w:rsidRPr="00EB5B94">
              <w:rPr>
                <w:lang w:val="nl-NL"/>
              </w:rPr>
              <w:t>?</w:t>
            </w:r>
          </w:p>
        </w:tc>
      </w:tr>
      <w:tr w:rsidR="00385E26" w:rsidRPr="00EB5B94" w:rsidTr="00B46DCE">
        <w:trPr>
          <w:trHeight w:val="432"/>
        </w:trPr>
        <w:tc>
          <w:tcPr>
            <w:tcW w:w="6067" w:type="dxa"/>
            <w:gridSpan w:val="2"/>
            <w:tcBorders>
              <w:top w:val="single" w:sz="8" w:space="0" w:color="auto"/>
              <w:left w:val="single" w:sz="8" w:space="0" w:color="auto"/>
              <w:bottom w:val="single" w:sz="8" w:space="0" w:color="auto"/>
              <w:right w:val="nil"/>
            </w:tcBorders>
            <w:shd w:val="clear" w:color="auto" w:fill="C0C0C0"/>
            <w:vAlign w:val="center"/>
          </w:tcPr>
          <w:p w:rsidR="00385E26" w:rsidRPr="00EB5B94" w:rsidRDefault="00385E26" w:rsidP="00B46DCE">
            <w:pPr>
              <w:pStyle w:val="MediumGrid21"/>
              <w:spacing w:before="120" w:after="120"/>
              <w:rPr>
                <w:lang w:val="nl-NL"/>
              </w:rPr>
            </w:pPr>
            <w:r>
              <w:rPr>
                <w:lang w:val="nl-NL"/>
              </w:rPr>
              <w:t>Terugverdientijd</w:t>
            </w:r>
            <w:r w:rsidRPr="00EB5B94">
              <w:rPr>
                <w:lang w:val="nl-NL"/>
              </w:rPr>
              <w:t xml:space="preserve">: </w:t>
            </w:r>
          </w:p>
        </w:tc>
        <w:tc>
          <w:tcPr>
            <w:tcW w:w="3180" w:type="dxa"/>
            <w:gridSpan w:val="3"/>
            <w:tcBorders>
              <w:top w:val="single" w:sz="8" w:space="0" w:color="auto"/>
              <w:left w:val="single" w:sz="8" w:space="0" w:color="auto"/>
              <w:bottom w:val="single" w:sz="8" w:space="0" w:color="auto"/>
              <w:right w:val="single" w:sz="8" w:space="0" w:color="000000"/>
            </w:tcBorders>
            <w:shd w:val="clear" w:color="auto" w:fill="FFFFFF"/>
            <w:vAlign w:val="center"/>
          </w:tcPr>
          <w:p w:rsidR="00385E26" w:rsidRPr="00EB5B94" w:rsidRDefault="00385E26" w:rsidP="00B46DCE">
            <w:pPr>
              <w:pStyle w:val="MediumGrid21"/>
              <w:spacing w:before="120" w:after="120"/>
              <w:rPr>
                <w:lang w:val="nl-NL"/>
              </w:rPr>
            </w:pPr>
          </w:p>
        </w:tc>
        <w:tc>
          <w:tcPr>
            <w:tcW w:w="3213" w:type="dxa"/>
            <w:gridSpan w:val="2"/>
            <w:tcBorders>
              <w:top w:val="nil"/>
              <w:left w:val="nil"/>
              <w:bottom w:val="single" w:sz="8" w:space="0" w:color="auto"/>
              <w:right w:val="single" w:sz="8" w:space="0" w:color="000000"/>
            </w:tcBorders>
            <w:shd w:val="clear" w:color="auto" w:fill="C0C0C0"/>
            <w:vAlign w:val="bottom"/>
          </w:tcPr>
          <w:p w:rsidR="00385E26" w:rsidRPr="00EB5B94" w:rsidRDefault="00385E26" w:rsidP="00B46DCE">
            <w:pPr>
              <w:pStyle w:val="MediumGrid21"/>
              <w:spacing w:before="120" w:after="120"/>
              <w:rPr>
                <w:lang w:val="nl-NL"/>
              </w:rPr>
            </w:pPr>
            <w:r>
              <w:rPr>
                <w:lang w:val="nl-NL"/>
              </w:rPr>
              <w:t>jaar</w:t>
            </w:r>
          </w:p>
        </w:tc>
      </w:tr>
      <w:tr w:rsidR="00385E26" w:rsidRPr="00EB5B94" w:rsidTr="00B46DCE">
        <w:trPr>
          <w:trHeight w:val="1584"/>
        </w:trPr>
        <w:tc>
          <w:tcPr>
            <w:tcW w:w="6067" w:type="dxa"/>
            <w:gridSpan w:val="2"/>
            <w:vMerge w:val="restart"/>
            <w:tcBorders>
              <w:top w:val="single" w:sz="8" w:space="0" w:color="auto"/>
              <w:left w:val="single" w:sz="8" w:space="0" w:color="auto"/>
              <w:bottom w:val="single" w:sz="8" w:space="0" w:color="000000"/>
              <w:right w:val="single" w:sz="8" w:space="0" w:color="000000"/>
            </w:tcBorders>
            <w:shd w:val="clear" w:color="auto" w:fill="99CCFF"/>
            <w:vAlign w:val="center"/>
          </w:tcPr>
          <w:p w:rsidR="00385E26" w:rsidRPr="00EB5B94" w:rsidRDefault="00385E26" w:rsidP="00B46DCE">
            <w:pPr>
              <w:pStyle w:val="MediumGrid21"/>
              <w:spacing w:before="120" w:after="120"/>
              <w:rPr>
                <w:lang w:val="nl-NL"/>
              </w:rPr>
            </w:pPr>
            <w:r>
              <w:rPr>
                <w:lang w:val="nl-NL"/>
              </w:rPr>
              <w:t xml:space="preserve">Andere redenen waarom dit voorgestelde initiatief gezien kan worden als een </w:t>
            </w:r>
            <w:r w:rsidRPr="00FC5007">
              <w:rPr>
                <w:u w:val="single"/>
                <w:lang w:val="nl-NL"/>
              </w:rPr>
              <w:t>goede strategische investering</w:t>
            </w:r>
            <w:r>
              <w:rPr>
                <w:lang w:val="nl-NL"/>
              </w:rPr>
              <w:t xml:space="preserve"> (Zie</w:t>
            </w:r>
            <w:r w:rsidRPr="00EB5B94">
              <w:rPr>
                <w:lang w:val="nl-NL"/>
              </w:rPr>
              <w:t xml:space="preserve"> Box 2)</w:t>
            </w:r>
          </w:p>
        </w:tc>
        <w:tc>
          <w:tcPr>
            <w:tcW w:w="6393" w:type="dxa"/>
            <w:gridSpan w:val="5"/>
            <w:vMerge w:val="restart"/>
            <w:tcBorders>
              <w:top w:val="single" w:sz="8" w:space="0" w:color="auto"/>
              <w:left w:val="single" w:sz="8" w:space="0" w:color="auto"/>
              <w:bottom w:val="single" w:sz="8" w:space="0" w:color="000000"/>
              <w:right w:val="single" w:sz="8" w:space="0" w:color="000000"/>
            </w:tcBorders>
            <w:vAlign w:val="bottom"/>
          </w:tcPr>
          <w:p w:rsidR="00385E26" w:rsidRPr="00EB5B94" w:rsidRDefault="00385E26" w:rsidP="00B46DCE">
            <w:pPr>
              <w:pStyle w:val="MediumGrid21"/>
              <w:spacing w:before="120" w:after="120"/>
              <w:rPr>
                <w:lang w:val="nl-NL"/>
              </w:rPr>
            </w:pPr>
          </w:p>
        </w:tc>
      </w:tr>
      <w:tr w:rsidR="00385E26" w:rsidRPr="00EB5B94" w:rsidTr="00B46DCE">
        <w:trPr>
          <w:trHeight w:val="509"/>
        </w:trPr>
        <w:tc>
          <w:tcPr>
            <w:tcW w:w="6067" w:type="dxa"/>
            <w:gridSpan w:val="2"/>
            <w:vMerge/>
            <w:tcBorders>
              <w:top w:val="single" w:sz="8" w:space="0" w:color="auto"/>
              <w:left w:val="single" w:sz="8" w:space="0" w:color="auto"/>
              <w:bottom w:val="single" w:sz="8" w:space="0" w:color="000000"/>
              <w:right w:val="single" w:sz="8" w:space="0" w:color="000000"/>
            </w:tcBorders>
            <w:vAlign w:val="center"/>
          </w:tcPr>
          <w:p w:rsidR="00385E26" w:rsidRPr="00EB5B94" w:rsidRDefault="00385E26" w:rsidP="00B46DCE">
            <w:pPr>
              <w:pStyle w:val="MediumGrid21"/>
              <w:spacing w:before="120" w:after="120"/>
              <w:rPr>
                <w:lang w:val="nl-NL"/>
              </w:rPr>
            </w:pPr>
          </w:p>
        </w:tc>
        <w:tc>
          <w:tcPr>
            <w:tcW w:w="6393" w:type="dxa"/>
            <w:gridSpan w:val="5"/>
            <w:vMerge/>
            <w:tcBorders>
              <w:top w:val="single" w:sz="8" w:space="0" w:color="auto"/>
              <w:left w:val="single" w:sz="8" w:space="0" w:color="auto"/>
              <w:bottom w:val="single" w:sz="8" w:space="0" w:color="000000"/>
              <w:right w:val="single" w:sz="8" w:space="0" w:color="000000"/>
            </w:tcBorders>
            <w:vAlign w:val="center"/>
          </w:tcPr>
          <w:p w:rsidR="00385E26" w:rsidRPr="00EB5B94" w:rsidRDefault="00385E26" w:rsidP="00B46DCE">
            <w:pPr>
              <w:pStyle w:val="MediumGrid21"/>
              <w:spacing w:before="120" w:after="120"/>
              <w:rPr>
                <w:lang w:val="nl-NL"/>
              </w:rPr>
            </w:pPr>
          </w:p>
        </w:tc>
      </w:tr>
      <w:tr w:rsidR="00385E26" w:rsidRPr="00EB5B94" w:rsidTr="00B46DCE">
        <w:trPr>
          <w:trHeight w:val="288"/>
        </w:trPr>
        <w:tc>
          <w:tcPr>
            <w:tcW w:w="6067" w:type="dxa"/>
            <w:gridSpan w:val="2"/>
            <w:vMerge w:val="restart"/>
            <w:tcBorders>
              <w:top w:val="single" w:sz="8" w:space="0" w:color="auto"/>
              <w:left w:val="single" w:sz="8" w:space="0" w:color="auto"/>
              <w:bottom w:val="single" w:sz="8" w:space="0" w:color="000000"/>
              <w:right w:val="nil"/>
            </w:tcBorders>
            <w:shd w:val="clear" w:color="auto" w:fill="99CCFF"/>
            <w:vAlign w:val="center"/>
          </w:tcPr>
          <w:p w:rsidR="00385E26" w:rsidRPr="00EB5B94" w:rsidRDefault="00385E26" w:rsidP="00B46DCE">
            <w:pPr>
              <w:pStyle w:val="MediumGrid21"/>
              <w:spacing w:before="120" w:after="120"/>
              <w:rPr>
                <w:lang w:val="nl-NL"/>
              </w:rPr>
            </w:pPr>
            <w:r>
              <w:rPr>
                <w:lang w:val="nl-NL"/>
              </w:rPr>
              <w:t>Met de lange termijn kosten en de voortdurende voordelen behorende bij het voorgestelde concept in het achterhoofd, geef aan of en wanneer het concept een goede besteding van de beperkte financiële middelen is</w:t>
            </w:r>
            <w:r w:rsidRPr="00EB5B94">
              <w:rPr>
                <w:lang w:val="nl-NL"/>
              </w:rPr>
              <w:t>:</w:t>
            </w:r>
          </w:p>
        </w:tc>
        <w:tc>
          <w:tcPr>
            <w:tcW w:w="6393" w:type="dxa"/>
            <w:gridSpan w:val="5"/>
            <w:tcBorders>
              <w:top w:val="single" w:sz="8" w:space="0" w:color="000000"/>
              <w:left w:val="single" w:sz="8" w:space="0" w:color="auto"/>
              <w:bottom w:val="single" w:sz="4" w:space="0" w:color="auto"/>
              <w:right w:val="single" w:sz="8" w:space="0" w:color="000000"/>
            </w:tcBorders>
            <w:shd w:val="clear" w:color="auto" w:fill="C0C0C0"/>
            <w:vAlign w:val="bottom"/>
          </w:tcPr>
          <w:p w:rsidR="00385E26" w:rsidRPr="00EB5B94" w:rsidRDefault="00385E26" w:rsidP="00B46DCE">
            <w:pPr>
              <w:pStyle w:val="MediumGrid21"/>
              <w:spacing w:before="120" w:after="120"/>
              <w:rPr>
                <w:lang w:val="nl-NL"/>
              </w:rPr>
            </w:pPr>
            <w:r>
              <w:rPr>
                <w:lang w:val="nl-NL"/>
              </w:rPr>
              <w:t>Ja / Nee</w:t>
            </w:r>
          </w:p>
        </w:tc>
      </w:tr>
      <w:tr w:rsidR="00385E26" w:rsidRPr="00EB5B94" w:rsidTr="00B46DCE">
        <w:trPr>
          <w:trHeight w:val="1152"/>
        </w:trPr>
        <w:tc>
          <w:tcPr>
            <w:tcW w:w="6067" w:type="dxa"/>
            <w:gridSpan w:val="2"/>
            <w:vMerge/>
            <w:tcBorders>
              <w:top w:val="single" w:sz="8" w:space="0" w:color="auto"/>
              <w:left w:val="single" w:sz="8" w:space="0" w:color="auto"/>
              <w:bottom w:val="single" w:sz="8" w:space="0" w:color="000000"/>
              <w:right w:val="nil"/>
            </w:tcBorders>
            <w:vAlign w:val="center"/>
          </w:tcPr>
          <w:p w:rsidR="00385E26" w:rsidRPr="00EB5B94" w:rsidRDefault="00385E26" w:rsidP="00B46DCE">
            <w:pPr>
              <w:pStyle w:val="MediumGrid21"/>
              <w:spacing w:before="120" w:after="120"/>
              <w:rPr>
                <w:lang w:val="nl-NL"/>
              </w:rPr>
            </w:pPr>
          </w:p>
        </w:tc>
        <w:tc>
          <w:tcPr>
            <w:tcW w:w="6393" w:type="dxa"/>
            <w:gridSpan w:val="5"/>
            <w:tcBorders>
              <w:top w:val="single" w:sz="4" w:space="0" w:color="auto"/>
              <w:left w:val="single" w:sz="8" w:space="0" w:color="auto"/>
              <w:bottom w:val="single" w:sz="4" w:space="0" w:color="auto"/>
              <w:right w:val="single" w:sz="8" w:space="0" w:color="000000"/>
            </w:tcBorders>
            <w:noWrap/>
          </w:tcPr>
          <w:p w:rsidR="00385E26" w:rsidRPr="00EB5B94" w:rsidRDefault="00385E26" w:rsidP="00B46DCE">
            <w:pPr>
              <w:pStyle w:val="MediumGrid21"/>
              <w:spacing w:before="120" w:after="120"/>
              <w:rPr>
                <w:lang w:val="nl-NL"/>
              </w:rPr>
            </w:pPr>
            <w:r>
              <w:rPr>
                <w:lang w:val="nl-NL"/>
              </w:rPr>
              <w:t>Korte termijn (0 – 6 maanden</w:t>
            </w:r>
            <w:r w:rsidRPr="00EB5B94">
              <w:rPr>
                <w:lang w:val="nl-NL"/>
              </w:rPr>
              <w:t xml:space="preserve">)?  </w:t>
            </w:r>
          </w:p>
          <w:p w:rsidR="00385E26" w:rsidRPr="00EB5B94" w:rsidRDefault="00385E26" w:rsidP="00B46DCE">
            <w:pPr>
              <w:pStyle w:val="MediumGrid21"/>
              <w:spacing w:before="120" w:after="120"/>
              <w:rPr>
                <w:lang w:val="nl-NL"/>
              </w:rPr>
            </w:pPr>
            <w:r>
              <w:rPr>
                <w:lang w:val="nl-NL"/>
              </w:rPr>
              <w:t>Middellange termijn (1 – 3 jaar</w:t>
            </w:r>
            <w:r w:rsidRPr="00EB5B94">
              <w:rPr>
                <w:lang w:val="nl-NL"/>
              </w:rPr>
              <w:t xml:space="preserve">)? </w:t>
            </w:r>
          </w:p>
          <w:p w:rsidR="00385E26" w:rsidRPr="00EB5B94" w:rsidRDefault="00385E26" w:rsidP="00B46DCE">
            <w:pPr>
              <w:pStyle w:val="MediumGrid21"/>
              <w:spacing w:before="120" w:after="120"/>
              <w:rPr>
                <w:lang w:val="nl-NL"/>
              </w:rPr>
            </w:pPr>
            <w:r w:rsidRPr="00EB5B94">
              <w:rPr>
                <w:lang w:val="nl-NL"/>
              </w:rPr>
              <w:t xml:space="preserve"> </w:t>
            </w:r>
            <w:r>
              <w:rPr>
                <w:lang w:val="nl-NL"/>
              </w:rPr>
              <w:t>Lange termijn (3+ jaar</w:t>
            </w:r>
            <w:r w:rsidRPr="00EB5B94">
              <w:rPr>
                <w:lang w:val="nl-NL"/>
              </w:rPr>
              <w:t>)?</w:t>
            </w:r>
          </w:p>
          <w:p w:rsidR="00385E26" w:rsidRPr="00EB5B94" w:rsidRDefault="00385E26" w:rsidP="00B46DCE">
            <w:pPr>
              <w:pStyle w:val="MediumGrid21"/>
              <w:spacing w:before="120" w:after="120"/>
              <w:rPr>
                <w:lang w:val="nl-NL"/>
              </w:rPr>
            </w:pPr>
          </w:p>
        </w:tc>
      </w:tr>
    </w:tbl>
    <w:p w:rsidR="00385E26" w:rsidRPr="00EB5B94" w:rsidRDefault="00385E26" w:rsidP="00385E26">
      <w:pPr>
        <w:spacing w:before="120" w:after="120"/>
        <w:rPr>
          <w:rFonts w:cs="Calibri"/>
          <w:b/>
          <w:color w:val="000000"/>
          <w:lang w:val="nl-NL"/>
        </w:rPr>
      </w:pPr>
    </w:p>
    <w:p w:rsidR="00385E26" w:rsidRPr="00EB5B94" w:rsidRDefault="00385E26" w:rsidP="00385E26">
      <w:pPr>
        <w:pStyle w:val="Default"/>
        <w:spacing w:before="120" w:after="120"/>
        <w:rPr>
          <w:b/>
          <w:sz w:val="22"/>
          <w:szCs w:val="22"/>
          <w:lang w:val="nl-NL"/>
        </w:rPr>
      </w:pPr>
    </w:p>
    <w:p w:rsidR="00385E26" w:rsidRPr="00EB5B94" w:rsidRDefault="00385E26" w:rsidP="00385E26">
      <w:pPr>
        <w:pStyle w:val="Default"/>
        <w:spacing w:before="120" w:after="120"/>
        <w:rPr>
          <w:sz w:val="22"/>
          <w:szCs w:val="22"/>
          <w:lang w:val="nl-NL"/>
        </w:rPr>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17780</wp:posOffset>
                </wp:positionV>
                <wp:extent cx="8372475" cy="2281555"/>
                <wp:effectExtent l="0" t="0" r="9525"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2475" cy="2281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5pt;margin-top:1.4pt;width:659.25pt;height:1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" filled="f"/>
            </w:pict>
          </mc:Fallback>
        </mc:AlternateContent>
      </w:r>
      <w:r w:rsidRPr="00EB5B94">
        <w:rPr>
          <w:b/>
          <w:sz w:val="22"/>
          <w:szCs w:val="22"/>
          <w:lang w:val="nl-NL"/>
        </w:rPr>
        <w:t xml:space="preserve">Box 2:  </w:t>
      </w:r>
      <w:r>
        <w:rPr>
          <w:b/>
          <w:sz w:val="22"/>
          <w:szCs w:val="22"/>
          <w:lang w:val="nl-NL"/>
        </w:rPr>
        <w:t>Nuttige Vragen omtrent Voordelen</w:t>
      </w:r>
    </w:p>
    <w:p w:rsidR="00385E26" w:rsidRPr="00EB5B94" w:rsidRDefault="00385E26" w:rsidP="00385E26">
      <w:pPr>
        <w:pStyle w:val="Default"/>
        <w:spacing w:before="120" w:after="120"/>
        <w:rPr>
          <w:sz w:val="22"/>
          <w:szCs w:val="22"/>
          <w:lang w:val="nl-NL"/>
        </w:rPr>
      </w:pPr>
      <w:r>
        <w:rPr>
          <w:sz w:val="22"/>
          <w:szCs w:val="22"/>
          <w:lang w:val="nl-NL"/>
        </w:rPr>
        <w:t>Mogelijke vragen zijn</w:t>
      </w:r>
      <w:r w:rsidRPr="00EB5B94">
        <w:rPr>
          <w:sz w:val="22"/>
          <w:szCs w:val="22"/>
          <w:lang w:val="nl-NL"/>
        </w:rPr>
        <w:t xml:space="preserve">: </w:t>
      </w:r>
    </w:p>
    <w:p w:rsidR="00385E26" w:rsidRPr="00EB5B94" w:rsidRDefault="00385E26" w:rsidP="00385E26">
      <w:pPr>
        <w:pStyle w:val="MediumGrid21"/>
        <w:numPr>
          <w:ilvl w:val="0"/>
          <w:numId w:val="1"/>
        </w:numPr>
        <w:spacing w:before="120" w:after="120"/>
        <w:rPr>
          <w:lang w:val="nl-NL"/>
        </w:rPr>
      </w:pPr>
      <w:r>
        <w:rPr>
          <w:lang w:val="nl-NL"/>
        </w:rPr>
        <w:t>Leidt de maatregel tot verbeterde</w:t>
      </w:r>
      <w:r w:rsidRPr="00FC5007">
        <w:rPr>
          <w:b/>
          <w:lang w:val="nl-NL"/>
        </w:rPr>
        <w:t xml:space="preserve"> inkomensstromen</w:t>
      </w:r>
      <w:r w:rsidRPr="00EB5B94">
        <w:rPr>
          <w:lang w:val="nl-NL"/>
        </w:rPr>
        <w:t xml:space="preserve">? </w:t>
      </w:r>
    </w:p>
    <w:p w:rsidR="00385E26" w:rsidRDefault="00385E26" w:rsidP="00385E26">
      <w:pPr>
        <w:pStyle w:val="MediumGrid21"/>
        <w:numPr>
          <w:ilvl w:val="0"/>
          <w:numId w:val="1"/>
        </w:numPr>
        <w:spacing w:before="120" w:after="120"/>
        <w:rPr>
          <w:lang w:val="nl-NL"/>
        </w:rPr>
      </w:pPr>
      <w:r w:rsidRPr="00FC5007">
        <w:rPr>
          <w:b/>
          <w:lang w:val="nl-NL"/>
        </w:rPr>
        <w:t>Bespaart</w:t>
      </w:r>
      <w:r w:rsidRPr="00FC5007">
        <w:rPr>
          <w:lang w:val="nl-NL"/>
        </w:rPr>
        <w:t xml:space="preserve"> </w:t>
      </w:r>
      <w:r>
        <w:rPr>
          <w:lang w:val="nl-NL"/>
        </w:rPr>
        <w:t>het</w:t>
      </w:r>
      <w:r w:rsidRPr="00FC5007">
        <w:rPr>
          <w:lang w:val="nl-NL"/>
        </w:rPr>
        <w:t xml:space="preserve"> </w:t>
      </w:r>
      <w:r w:rsidRPr="00FC5007">
        <w:rPr>
          <w:b/>
          <w:lang w:val="nl-NL"/>
        </w:rPr>
        <w:t>tijd, materiaal, geld</w:t>
      </w:r>
      <w:r w:rsidRPr="00FC5007">
        <w:rPr>
          <w:lang w:val="nl-NL"/>
        </w:rPr>
        <w:t>, of andere middelen?</w:t>
      </w:r>
    </w:p>
    <w:p w:rsidR="00385E26" w:rsidRDefault="00385E26" w:rsidP="00385E26">
      <w:pPr>
        <w:pStyle w:val="MediumGrid21"/>
        <w:numPr>
          <w:ilvl w:val="0"/>
          <w:numId w:val="1"/>
        </w:numPr>
        <w:spacing w:before="120" w:after="120"/>
        <w:rPr>
          <w:lang w:val="nl-NL"/>
        </w:rPr>
      </w:pPr>
      <w:r>
        <w:rPr>
          <w:lang w:val="nl-NL"/>
        </w:rPr>
        <w:t xml:space="preserve">Kan de maatregel bijdragen aan het verkrijgen van </w:t>
      </w:r>
      <w:r w:rsidRPr="00FC5007">
        <w:rPr>
          <w:b/>
          <w:lang w:val="nl-NL"/>
        </w:rPr>
        <w:t>nieuwe klanten</w:t>
      </w:r>
      <w:r>
        <w:rPr>
          <w:lang w:val="nl-NL"/>
        </w:rPr>
        <w:t xml:space="preserve">, of aan de </w:t>
      </w:r>
      <w:r w:rsidRPr="00FC5007">
        <w:rPr>
          <w:b/>
          <w:lang w:val="nl-NL"/>
        </w:rPr>
        <w:t>tevredenheid en loyaliteit</w:t>
      </w:r>
      <w:r>
        <w:rPr>
          <w:lang w:val="nl-NL"/>
        </w:rPr>
        <w:t xml:space="preserve"> van de bestaande? </w:t>
      </w:r>
    </w:p>
    <w:p w:rsidR="00385E26" w:rsidRPr="00EB5B94" w:rsidRDefault="00385E26" w:rsidP="00385E26">
      <w:pPr>
        <w:pStyle w:val="MediumGrid21"/>
        <w:spacing w:before="120" w:after="120"/>
        <w:ind w:left="720"/>
        <w:rPr>
          <w:lang w:val="nl-NL"/>
        </w:rPr>
      </w:pPr>
      <w:r>
        <w:rPr>
          <w:lang w:val="nl-NL"/>
        </w:rPr>
        <w:t>Kunnen we hogere prijzen vragen</w:t>
      </w:r>
      <w:r w:rsidRPr="00FC5007">
        <w:rPr>
          <w:lang w:val="nl-NL"/>
        </w:rPr>
        <w:t xml:space="preserve">? </w:t>
      </w:r>
    </w:p>
    <w:p w:rsidR="00385E26" w:rsidRPr="00EB5B94" w:rsidRDefault="00385E26" w:rsidP="00385E26">
      <w:pPr>
        <w:pStyle w:val="MediumGrid21"/>
        <w:numPr>
          <w:ilvl w:val="0"/>
          <w:numId w:val="1"/>
        </w:numPr>
        <w:spacing w:before="120" w:after="120"/>
        <w:rPr>
          <w:lang w:val="nl-NL"/>
        </w:rPr>
      </w:pPr>
      <w:r>
        <w:rPr>
          <w:lang w:val="nl-NL"/>
        </w:rPr>
        <w:t xml:space="preserve">Zorgt de maatregel voor </w:t>
      </w:r>
      <w:r w:rsidRPr="00A06738">
        <w:rPr>
          <w:b/>
          <w:lang w:val="nl-NL"/>
        </w:rPr>
        <w:t>lagere risico’s</w:t>
      </w:r>
      <w:r>
        <w:rPr>
          <w:lang w:val="nl-NL"/>
        </w:rPr>
        <w:t xml:space="preserve"> (ecologisch, sociaal, of economisch)? Welk risico is verbonden aan </w:t>
      </w:r>
      <w:proofErr w:type="spellStart"/>
      <w:r>
        <w:rPr>
          <w:lang w:val="nl-NL"/>
        </w:rPr>
        <w:t>inactie</w:t>
      </w:r>
      <w:proofErr w:type="spellEnd"/>
      <w:r>
        <w:rPr>
          <w:lang w:val="nl-NL"/>
        </w:rPr>
        <w:t>?</w:t>
      </w:r>
    </w:p>
    <w:p w:rsidR="00385E26" w:rsidRPr="00EB5B94" w:rsidRDefault="00385E26" w:rsidP="00385E26">
      <w:pPr>
        <w:pStyle w:val="MediumGrid21"/>
        <w:numPr>
          <w:ilvl w:val="0"/>
          <w:numId w:val="1"/>
        </w:numPr>
        <w:spacing w:before="120" w:after="120"/>
        <w:rPr>
          <w:lang w:val="nl-NL"/>
        </w:rPr>
      </w:pPr>
      <w:r>
        <w:rPr>
          <w:lang w:val="nl-NL"/>
        </w:rPr>
        <w:t xml:space="preserve">Zorgt deze maatregel voor of bouwt hij </w:t>
      </w:r>
      <w:r w:rsidRPr="00A06738">
        <w:rPr>
          <w:b/>
          <w:lang w:val="nl-NL"/>
        </w:rPr>
        <w:t>capaciteit voor doorbraken</w:t>
      </w:r>
      <w:r>
        <w:rPr>
          <w:lang w:val="nl-NL"/>
        </w:rPr>
        <w:t>?</w:t>
      </w:r>
      <w:r w:rsidRPr="00EB5B94">
        <w:rPr>
          <w:lang w:val="nl-NL"/>
        </w:rPr>
        <w:t xml:space="preserve"> </w:t>
      </w:r>
    </w:p>
    <w:p w:rsidR="00385E26" w:rsidRPr="00EB5B94" w:rsidRDefault="00385E26" w:rsidP="00385E26">
      <w:pPr>
        <w:pStyle w:val="MediumGrid21"/>
        <w:numPr>
          <w:ilvl w:val="0"/>
          <w:numId w:val="1"/>
        </w:numPr>
        <w:spacing w:before="120" w:after="120"/>
        <w:rPr>
          <w:lang w:val="nl-NL"/>
        </w:rPr>
        <w:sectPr w:rsidR="00385E26" w:rsidRPr="00EB5B94" w:rsidSect="002C3023">
          <w:pgSz w:w="16838" w:h="11899" w:orient="landscape"/>
          <w:pgMar w:top="1440" w:right="1440" w:bottom="1440" w:left="1440" w:header="708" w:footer="708" w:gutter="0"/>
          <w:cols w:space="708"/>
          <w:rtlGutter/>
          <w:docGrid w:linePitch="360"/>
          <w:printerSettings r:id="rId6"/>
        </w:sectPr>
      </w:pPr>
      <w:r>
        <w:rPr>
          <w:lang w:val="nl-NL"/>
        </w:rPr>
        <w:t xml:space="preserve">Hebben </w:t>
      </w:r>
      <w:r w:rsidRPr="00A06738">
        <w:rPr>
          <w:b/>
          <w:lang w:val="nl-NL"/>
        </w:rPr>
        <w:t>belanghebbenden</w:t>
      </w:r>
      <w:r>
        <w:rPr>
          <w:lang w:val="nl-NL"/>
        </w:rPr>
        <w:t xml:space="preserve"> (klanten, eigenaren, medewerkers, de gemeenschap, etc.) ideeën of vereisten ten aanzien van de maatregel?</w:t>
      </w:r>
    </w:p>
    <w:p w:rsidR="005649C8" w:rsidRDefault="005649C8">
      <w:bookmarkStart w:id="4" w:name="_GoBack"/>
      <w:bookmarkEnd w:id="4"/>
    </w:p>
    <w:sectPr w:rsidR="005649C8" w:rsidSect="005649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HCDE O+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52063"/>
    <w:multiLevelType w:val="hybridMultilevel"/>
    <w:tmpl w:val="4168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26"/>
    <w:rsid w:val="00385E26"/>
    <w:rsid w:val="005649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6A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85E26"/>
    <w:pPr>
      <w:spacing w:after="200" w:line="276" w:lineRule="auto"/>
    </w:pPr>
    <w:rPr>
      <w:rFonts w:ascii="Calibri" w:eastAsia="Times New Roman" w:hAnsi="Calibri" w:cs="Times New Roman"/>
      <w:sz w:val="22"/>
      <w:szCs w:val="22"/>
      <w:lang w:val="en-US" w:eastAsia="en-US"/>
    </w:rPr>
  </w:style>
  <w:style w:type="paragraph" w:styleId="Kop1">
    <w:name w:val="heading 1"/>
    <w:basedOn w:val="Normaal"/>
    <w:next w:val="Normaal"/>
    <w:link w:val="Kop1Teken1"/>
    <w:qFormat/>
    <w:rsid w:val="00385E26"/>
    <w:pPr>
      <w:keepNext/>
      <w:keepLines/>
      <w:spacing w:before="480" w:after="0"/>
      <w:outlineLvl w:val="0"/>
    </w:pPr>
    <w:rPr>
      <w:rFonts w:ascii="Cambria" w:hAnsi="Cambria"/>
      <w:b/>
      <w:bCs/>
      <w:color w:val="365F91"/>
      <w:sz w:val="28"/>
      <w:szCs w:val="28"/>
      <w:lang w:val="x-none" w:eastAsia="x-none"/>
    </w:rPr>
  </w:style>
  <w:style w:type="paragraph" w:styleId="Kop2">
    <w:name w:val="heading 2"/>
    <w:basedOn w:val="Normaal"/>
    <w:next w:val="Normaal"/>
    <w:link w:val="Kop2Teken1"/>
    <w:qFormat/>
    <w:rsid w:val="00385E26"/>
    <w:pPr>
      <w:keepNext/>
      <w:keepLines/>
      <w:spacing w:before="200" w:after="0"/>
      <w:outlineLvl w:val="1"/>
    </w:pPr>
    <w:rPr>
      <w:rFonts w:ascii="Cambria" w:hAnsi="Cambria"/>
      <w:b/>
      <w:bCs/>
      <w:color w:val="4F81BD"/>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uiPriority w:val="9"/>
    <w:rsid w:val="00385E26"/>
    <w:rPr>
      <w:rFonts w:asciiTheme="majorHAnsi" w:eastAsiaTheme="majorEastAsia" w:hAnsiTheme="majorHAnsi" w:cstheme="majorBidi"/>
      <w:b/>
      <w:bCs/>
      <w:color w:val="345A8A" w:themeColor="accent1" w:themeShade="B5"/>
      <w:sz w:val="32"/>
      <w:szCs w:val="32"/>
      <w:lang w:val="en-US" w:eastAsia="en-US"/>
    </w:rPr>
  </w:style>
  <w:style w:type="character" w:customStyle="1" w:styleId="Kop2Teken">
    <w:name w:val="Kop 2 Teken"/>
    <w:basedOn w:val="Standaardalinea-lettertype"/>
    <w:uiPriority w:val="9"/>
    <w:semiHidden/>
    <w:rsid w:val="00385E26"/>
    <w:rPr>
      <w:rFonts w:asciiTheme="majorHAnsi" w:eastAsiaTheme="majorEastAsia" w:hAnsiTheme="majorHAnsi" w:cstheme="majorBidi"/>
      <w:b/>
      <w:bCs/>
      <w:color w:val="4F81BD" w:themeColor="accent1"/>
      <w:sz w:val="26"/>
      <w:szCs w:val="26"/>
      <w:lang w:val="en-US" w:eastAsia="en-US"/>
    </w:rPr>
  </w:style>
  <w:style w:type="character" w:customStyle="1" w:styleId="Kop1Teken1">
    <w:name w:val="Kop 1 Teken1"/>
    <w:link w:val="Kop1"/>
    <w:locked/>
    <w:rsid w:val="00385E26"/>
    <w:rPr>
      <w:rFonts w:ascii="Cambria" w:eastAsia="Times New Roman" w:hAnsi="Cambria" w:cs="Times New Roman"/>
      <w:b/>
      <w:bCs/>
      <w:color w:val="365F91"/>
      <w:sz w:val="28"/>
      <w:szCs w:val="28"/>
      <w:lang w:val="x-none" w:eastAsia="x-none"/>
    </w:rPr>
  </w:style>
  <w:style w:type="character" w:customStyle="1" w:styleId="Kop2Teken1">
    <w:name w:val="Kop 2 Teken1"/>
    <w:link w:val="Kop2"/>
    <w:locked/>
    <w:rsid w:val="00385E26"/>
    <w:rPr>
      <w:rFonts w:ascii="Cambria" w:eastAsia="Times New Roman" w:hAnsi="Cambria" w:cs="Times New Roman"/>
      <w:b/>
      <w:bCs/>
      <w:color w:val="4F81BD"/>
      <w:sz w:val="26"/>
      <w:szCs w:val="26"/>
      <w:lang w:val="x-none" w:eastAsia="x-none"/>
    </w:rPr>
  </w:style>
  <w:style w:type="paragraph" w:customStyle="1" w:styleId="MediumGrid21">
    <w:name w:val="Medium Grid 21"/>
    <w:link w:val="MediumGrid2Char"/>
    <w:uiPriority w:val="1"/>
    <w:qFormat/>
    <w:rsid w:val="00385E26"/>
    <w:rPr>
      <w:rFonts w:ascii="Calibri" w:eastAsia="Times New Roman" w:hAnsi="Calibri" w:cs="Times New Roman"/>
      <w:sz w:val="22"/>
      <w:szCs w:val="22"/>
      <w:lang w:val="en-US" w:eastAsia="en-US"/>
    </w:rPr>
  </w:style>
  <w:style w:type="paragraph" w:customStyle="1" w:styleId="Default">
    <w:name w:val="Default"/>
    <w:rsid w:val="00385E26"/>
    <w:pPr>
      <w:autoSpaceDE w:val="0"/>
      <w:autoSpaceDN w:val="0"/>
      <w:adjustRightInd w:val="0"/>
      <w:spacing w:after="200" w:line="276" w:lineRule="auto"/>
    </w:pPr>
    <w:rPr>
      <w:rFonts w:ascii="GHCDE O+ Helvetica" w:eastAsia="Times New Roman" w:hAnsi="GHCDE O+ Helvetica" w:cs="GHCDE O+ Helvetica"/>
      <w:color w:val="000000"/>
      <w:lang w:val="en-US" w:eastAsia="en-US"/>
    </w:rPr>
  </w:style>
  <w:style w:type="character" w:customStyle="1" w:styleId="MediumGrid2Char">
    <w:name w:val="Medium Grid 2 Char"/>
    <w:link w:val="MediumGrid21"/>
    <w:uiPriority w:val="1"/>
    <w:rsid w:val="00385E26"/>
    <w:rPr>
      <w:rFonts w:ascii="Calibri" w:eastAsia="Times New Roman" w:hAnsi="Calibri" w:cs="Times New Roman"/>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85E26"/>
    <w:pPr>
      <w:spacing w:after="200" w:line="276" w:lineRule="auto"/>
    </w:pPr>
    <w:rPr>
      <w:rFonts w:ascii="Calibri" w:eastAsia="Times New Roman" w:hAnsi="Calibri" w:cs="Times New Roman"/>
      <w:sz w:val="22"/>
      <w:szCs w:val="22"/>
      <w:lang w:val="en-US" w:eastAsia="en-US"/>
    </w:rPr>
  </w:style>
  <w:style w:type="paragraph" w:styleId="Kop1">
    <w:name w:val="heading 1"/>
    <w:basedOn w:val="Normaal"/>
    <w:next w:val="Normaal"/>
    <w:link w:val="Kop1Teken1"/>
    <w:qFormat/>
    <w:rsid w:val="00385E26"/>
    <w:pPr>
      <w:keepNext/>
      <w:keepLines/>
      <w:spacing w:before="480" w:after="0"/>
      <w:outlineLvl w:val="0"/>
    </w:pPr>
    <w:rPr>
      <w:rFonts w:ascii="Cambria" w:hAnsi="Cambria"/>
      <w:b/>
      <w:bCs/>
      <w:color w:val="365F91"/>
      <w:sz w:val="28"/>
      <w:szCs w:val="28"/>
      <w:lang w:val="x-none" w:eastAsia="x-none"/>
    </w:rPr>
  </w:style>
  <w:style w:type="paragraph" w:styleId="Kop2">
    <w:name w:val="heading 2"/>
    <w:basedOn w:val="Normaal"/>
    <w:next w:val="Normaal"/>
    <w:link w:val="Kop2Teken1"/>
    <w:qFormat/>
    <w:rsid w:val="00385E26"/>
    <w:pPr>
      <w:keepNext/>
      <w:keepLines/>
      <w:spacing w:before="200" w:after="0"/>
      <w:outlineLvl w:val="1"/>
    </w:pPr>
    <w:rPr>
      <w:rFonts w:ascii="Cambria" w:hAnsi="Cambria"/>
      <w:b/>
      <w:bCs/>
      <w:color w:val="4F81BD"/>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uiPriority w:val="9"/>
    <w:rsid w:val="00385E26"/>
    <w:rPr>
      <w:rFonts w:asciiTheme="majorHAnsi" w:eastAsiaTheme="majorEastAsia" w:hAnsiTheme="majorHAnsi" w:cstheme="majorBidi"/>
      <w:b/>
      <w:bCs/>
      <w:color w:val="345A8A" w:themeColor="accent1" w:themeShade="B5"/>
      <w:sz w:val="32"/>
      <w:szCs w:val="32"/>
      <w:lang w:val="en-US" w:eastAsia="en-US"/>
    </w:rPr>
  </w:style>
  <w:style w:type="character" w:customStyle="1" w:styleId="Kop2Teken">
    <w:name w:val="Kop 2 Teken"/>
    <w:basedOn w:val="Standaardalinea-lettertype"/>
    <w:uiPriority w:val="9"/>
    <w:semiHidden/>
    <w:rsid w:val="00385E26"/>
    <w:rPr>
      <w:rFonts w:asciiTheme="majorHAnsi" w:eastAsiaTheme="majorEastAsia" w:hAnsiTheme="majorHAnsi" w:cstheme="majorBidi"/>
      <w:b/>
      <w:bCs/>
      <w:color w:val="4F81BD" w:themeColor="accent1"/>
      <w:sz w:val="26"/>
      <w:szCs w:val="26"/>
      <w:lang w:val="en-US" w:eastAsia="en-US"/>
    </w:rPr>
  </w:style>
  <w:style w:type="character" w:customStyle="1" w:styleId="Kop1Teken1">
    <w:name w:val="Kop 1 Teken1"/>
    <w:link w:val="Kop1"/>
    <w:locked/>
    <w:rsid w:val="00385E26"/>
    <w:rPr>
      <w:rFonts w:ascii="Cambria" w:eastAsia="Times New Roman" w:hAnsi="Cambria" w:cs="Times New Roman"/>
      <w:b/>
      <w:bCs/>
      <w:color w:val="365F91"/>
      <w:sz w:val="28"/>
      <w:szCs w:val="28"/>
      <w:lang w:val="x-none" w:eastAsia="x-none"/>
    </w:rPr>
  </w:style>
  <w:style w:type="character" w:customStyle="1" w:styleId="Kop2Teken1">
    <w:name w:val="Kop 2 Teken1"/>
    <w:link w:val="Kop2"/>
    <w:locked/>
    <w:rsid w:val="00385E26"/>
    <w:rPr>
      <w:rFonts w:ascii="Cambria" w:eastAsia="Times New Roman" w:hAnsi="Cambria" w:cs="Times New Roman"/>
      <w:b/>
      <w:bCs/>
      <w:color w:val="4F81BD"/>
      <w:sz w:val="26"/>
      <w:szCs w:val="26"/>
      <w:lang w:val="x-none" w:eastAsia="x-none"/>
    </w:rPr>
  </w:style>
  <w:style w:type="paragraph" w:customStyle="1" w:styleId="MediumGrid21">
    <w:name w:val="Medium Grid 21"/>
    <w:link w:val="MediumGrid2Char"/>
    <w:uiPriority w:val="1"/>
    <w:qFormat/>
    <w:rsid w:val="00385E26"/>
    <w:rPr>
      <w:rFonts w:ascii="Calibri" w:eastAsia="Times New Roman" w:hAnsi="Calibri" w:cs="Times New Roman"/>
      <w:sz w:val="22"/>
      <w:szCs w:val="22"/>
      <w:lang w:val="en-US" w:eastAsia="en-US"/>
    </w:rPr>
  </w:style>
  <w:style w:type="paragraph" w:customStyle="1" w:styleId="Default">
    <w:name w:val="Default"/>
    <w:rsid w:val="00385E26"/>
    <w:pPr>
      <w:autoSpaceDE w:val="0"/>
      <w:autoSpaceDN w:val="0"/>
      <w:adjustRightInd w:val="0"/>
      <w:spacing w:after="200" w:line="276" w:lineRule="auto"/>
    </w:pPr>
    <w:rPr>
      <w:rFonts w:ascii="GHCDE O+ Helvetica" w:eastAsia="Times New Roman" w:hAnsi="GHCDE O+ Helvetica" w:cs="GHCDE O+ Helvetica"/>
      <w:color w:val="000000"/>
      <w:lang w:val="en-US" w:eastAsia="en-US"/>
    </w:rPr>
  </w:style>
  <w:style w:type="character" w:customStyle="1" w:styleId="MediumGrid2Char">
    <w:name w:val="Medium Grid 2 Char"/>
    <w:link w:val="MediumGrid21"/>
    <w:uiPriority w:val="1"/>
    <w:rsid w:val="00385E26"/>
    <w:rPr>
      <w:rFonts w:ascii="Calibri" w:eastAsia="Times New Roman"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695</Words>
  <Characters>3824</Characters>
  <Application>Microsoft Macintosh Word</Application>
  <DocSecurity>0</DocSecurity>
  <Lines>31</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dc:creator>
  <cp:keywords/>
  <dc:description/>
  <cp:lastModifiedBy>Berend</cp:lastModifiedBy>
  <cp:revision>1</cp:revision>
  <dcterms:created xsi:type="dcterms:W3CDTF">2014-02-04T10:58:00Z</dcterms:created>
  <dcterms:modified xsi:type="dcterms:W3CDTF">2014-02-04T10:59:00Z</dcterms:modified>
</cp:coreProperties>
</file>